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A935DE" w14:textId="77777777" w:rsidR="00347399" w:rsidRDefault="00347399" w:rsidP="00347399">
      <w:pPr>
        <w:autoSpaceDE w:val="0"/>
        <w:autoSpaceDN w:val="0"/>
        <w:adjustRightInd w:val="0"/>
        <w:jc w:val="center"/>
        <w:rPr>
          <w:rFonts w:cs="Arial"/>
          <w:b/>
          <w:sz w:val="40"/>
          <w:szCs w:val="40"/>
          <w:u w:val="single"/>
        </w:rPr>
      </w:pPr>
    </w:p>
    <w:p w14:paraId="4C8465DB" w14:textId="77777777" w:rsidR="00347399" w:rsidRDefault="00347399" w:rsidP="00347399">
      <w:pPr>
        <w:autoSpaceDE w:val="0"/>
        <w:autoSpaceDN w:val="0"/>
        <w:adjustRightInd w:val="0"/>
        <w:jc w:val="center"/>
        <w:rPr>
          <w:rFonts w:cs="Arial"/>
          <w:b/>
          <w:sz w:val="40"/>
          <w:szCs w:val="40"/>
          <w:u w:val="single"/>
        </w:rPr>
      </w:pPr>
    </w:p>
    <w:p w14:paraId="0E446518" w14:textId="77777777" w:rsidR="00347399" w:rsidRDefault="00347399" w:rsidP="00347399">
      <w:pPr>
        <w:autoSpaceDE w:val="0"/>
        <w:autoSpaceDN w:val="0"/>
        <w:adjustRightInd w:val="0"/>
        <w:rPr>
          <w:rFonts w:cs="Arial"/>
          <w:b/>
          <w:sz w:val="40"/>
          <w:szCs w:val="40"/>
          <w:u w:val="single"/>
        </w:rPr>
      </w:pPr>
    </w:p>
    <w:p w14:paraId="70E6F7B9" w14:textId="77777777" w:rsidR="00347399" w:rsidRDefault="00347399" w:rsidP="00347399">
      <w:pPr>
        <w:autoSpaceDE w:val="0"/>
        <w:autoSpaceDN w:val="0"/>
        <w:adjustRightInd w:val="0"/>
        <w:jc w:val="center"/>
        <w:rPr>
          <w:rFonts w:cs="Arial"/>
          <w:b/>
          <w:sz w:val="40"/>
          <w:szCs w:val="40"/>
          <w:u w:val="single"/>
        </w:rPr>
      </w:pPr>
      <w:r>
        <w:rPr>
          <w:noProof/>
          <w:lang w:eastAsia="en-GB"/>
        </w:rPr>
        <w:drawing>
          <wp:inline distT="0" distB="0" distL="0" distR="0" wp14:anchorId="5B55A027" wp14:editId="7EEDDD05">
            <wp:extent cx="5314950" cy="2105025"/>
            <wp:effectExtent l="0" t="0" r="0" b="9525"/>
            <wp:docPr id="2" name="Picture 2" descr="acorn logo 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orn logo whit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4950" cy="2105025"/>
                    </a:xfrm>
                    <a:prstGeom prst="rect">
                      <a:avLst/>
                    </a:prstGeom>
                    <a:noFill/>
                    <a:ln>
                      <a:noFill/>
                    </a:ln>
                  </pic:spPr>
                </pic:pic>
              </a:graphicData>
            </a:graphic>
          </wp:inline>
        </w:drawing>
      </w:r>
    </w:p>
    <w:p w14:paraId="67BA6246" w14:textId="77777777" w:rsidR="00347399" w:rsidRDefault="00347399" w:rsidP="00347399">
      <w:pPr>
        <w:autoSpaceDE w:val="0"/>
        <w:autoSpaceDN w:val="0"/>
        <w:adjustRightInd w:val="0"/>
        <w:jc w:val="center"/>
        <w:rPr>
          <w:rFonts w:cs="Arial"/>
          <w:b/>
          <w:sz w:val="40"/>
          <w:szCs w:val="40"/>
          <w:u w:val="single"/>
        </w:rPr>
      </w:pPr>
    </w:p>
    <w:p w14:paraId="7459112F" w14:textId="77777777" w:rsidR="00347399" w:rsidRDefault="00347399" w:rsidP="00347399">
      <w:pPr>
        <w:autoSpaceDE w:val="0"/>
        <w:autoSpaceDN w:val="0"/>
        <w:adjustRightInd w:val="0"/>
        <w:jc w:val="center"/>
        <w:rPr>
          <w:rFonts w:cs="Arial"/>
          <w:b/>
          <w:sz w:val="40"/>
          <w:szCs w:val="40"/>
          <w:u w:val="single"/>
        </w:rPr>
      </w:pPr>
    </w:p>
    <w:p w14:paraId="17F53EA6" w14:textId="77777777" w:rsidR="00347399" w:rsidRPr="00400D82" w:rsidRDefault="00347399" w:rsidP="00347399">
      <w:pPr>
        <w:autoSpaceDE w:val="0"/>
        <w:autoSpaceDN w:val="0"/>
        <w:adjustRightInd w:val="0"/>
        <w:jc w:val="center"/>
        <w:rPr>
          <w:rFonts w:ascii="Arial" w:hAnsi="Arial" w:cs="Arial"/>
          <w:b/>
          <w:sz w:val="40"/>
          <w:szCs w:val="40"/>
          <w:u w:val="single"/>
        </w:rPr>
      </w:pPr>
      <w:r w:rsidRPr="00400D82">
        <w:rPr>
          <w:rFonts w:ascii="Arial" w:hAnsi="Arial" w:cs="Arial"/>
          <w:b/>
          <w:sz w:val="40"/>
          <w:szCs w:val="40"/>
          <w:u w:val="single"/>
        </w:rPr>
        <w:t>Presentation Policy</w:t>
      </w:r>
    </w:p>
    <w:p w14:paraId="36712279" w14:textId="77777777" w:rsidR="00347399" w:rsidRDefault="00347399" w:rsidP="00347399">
      <w:pPr>
        <w:autoSpaceDE w:val="0"/>
        <w:autoSpaceDN w:val="0"/>
        <w:adjustRightInd w:val="0"/>
        <w:jc w:val="center"/>
        <w:rPr>
          <w:rFonts w:cs="Arial"/>
          <w:sz w:val="32"/>
          <w:szCs w:val="32"/>
        </w:rPr>
      </w:pPr>
    </w:p>
    <w:p w14:paraId="2D445054" w14:textId="77777777" w:rsidR="00347399" w:rsidRDefault="00347399" w:rsidP="00347399">
      <w:pPr>
        <w:autoSpaceDE w:val="0"/>
        <w:autoSpaceDN w:val="0"/>
        <w:adjustRightInd w:val="0"/>
        <w:rPr>
          <w:rFonts w:cs="Arial"/>
          <w:sz w:val="32"/>
          <w:szCs w:val="32"/>
        </w:rPr>
      </w:pPr>
    </w:p>
    <w:p w14:paraId="30CA6E39" w14:textId="77777777" w:rsidR="00347399" w:rsidRDefault="00347399" w:rsidP="00347399">
      <w:pPr>
        <w:autoSpaceDE w:val="0"/>
        <w:autoSpaceDN w:val="0"/>
        <w:adjustRightInd w:val="0"/>
        <w:rPr>
          <w:rFonts w:cs="Arial"/>
          <w:sz w:val="32"/>
          <w:szCs w:val="32"/>
        </w:rPr>
      </w:pPr>
    </w:p>
    <w:p w14:paraId="71EB69C8" w14:textId="288EE431" w:rsidR="00347399" w:rsidRPr="00400D82" w:rsidRDefault="00347399" w:rsidP="00347399">
      <w:pPr>
        <w:autoSpaceDE w:val="0"/>
        <w:autoSpaceDN w:val="0"/>
        <w:adjustRightInd w:val="0"/>
        <w:rPr>
          <w:rFonts w:ascii="Arial" w:hAnsi="Arial" w:cs="Arial"/>
          <w:sz w:val="32"/>
          <w:szCs w:val="32"/>
        </w:rPr>
      </w:pPr>
      <w:r w:rsidRPr="00400D82">
        <w:rPr>
          <w:rFonts w:ascii="Arial" w:hAnsi="Arial" w:cs="Arial"/>
          <w:sz w:val="32"/>
          <w:szCs w:val="32"/>
        </w:rPr>
        <w:t xml:space="preserve">Policy written – </w:t>
      </w:r>
      <w:r w:rsidR="00400D82">
        <w:rPr>
          <w:rFonts w:ascii="Arial" w:hAnsi="Arial" w:cs="Arial"/>
          <w:sz w:val="32"/>
          <w:szCs w:val="32"/>
        </w:rPr>
        <w:t>June 2020</w:t>
      </w:r>
    </w:p>
    <w:p w14:paraId="6F46044E" w14:textId="019DA638" w:rsidR="00347399" w:rsidRDefault="00095569" w:rsidP="00347399">
      <w:pPr>
        <w:autoSpaceDE w:val="0"/>
        <w:autoSpaceDN w:val="0"/>
        <w:adjustRightInd w:val="0"/>
        <w:rPr>
          <w:rFonts w:ascii="Arial" w:hAnsi="Arial" w:cs="Arial"/>
          <w:sz w:val="32"/>
          <w:szCs w:val="32"/>
        </w:rPr>
      </w:pPr>
      <w:r>
        <w:rPr>
          <w:rFonts w:ascii="Arial" w:hAnsi="Arial" w:cs="Arial"/>
          <w:sz w:val="32"/>
          <w:szCs w:val="32"/>
        </w:rPr>
        <w:t>R</w:t>
      </w:r>
      <w:r w:rsidR="00347399" w:rsidRPr="00400D82">
        <w:rPr>
          <w:rFonts w:ascii="Arial" w:hAnsi="Arial" w:cs="Arial"/>
          <w:sz w:val="32"/>
          <w:szCs w:val="32"/>
        </w:rPr>
        <w:t xml:space="preserve">eviewed – </w:t>
      </w:r>
      <w:r>
        <w:rPr>
          <w:rFonts w:ascii="Arial" w:hAnsi="Arial" w:cs="Arial"/>
          <w:sz w:val="32"/>
          <w:szCs w:val="32"/>
        </w:rPr>
        <w:t>January</w:t>
      </w:r>
      <w:r w:rsidR="00400D82">
        <w:rPr>
          <w:rFonts w:ascii="Arial" w:hAnsi="Arial" w:cs="Arial"/>
          <w:sz w:val="32"/>
          <w:szCs w:val="32"/>
        </w:rPr>
        <w:t xml:space="preserve"> 2023</w:t>
      </w:r>
    </w:p>
    <w:p w14:paraId="17FE6B71" w14:textId="664FD833" w:rsidR="00095569" w:rsidRDefault="00095569" w:rsidP="00347399">
      <w:pPr>
        <w:autoSpaceDE w:val="0"/>
        <w:autoSpaceDN w:val="0"/>
        <w:adjustRightInd w:val="0"/>
        <w:rPr>
          <w:rFonts w:ascii="Arial" w:hAnsi="Arial" w:cs="Arial"/>
          <w:sz w:val="32"/>
          <w:szCs w:val="32"/>
        </w:rPr>
      </w:pPr>
      <w:r>
        <w:rPr>
          <w:rFonts w:ascii="Arial" w:hAnsi="Arial" w:cs="Arial"/>
          <w:sz w:val="32"/>
          <w:szCs w:val="32"/>
        </w:rPr>
        <w:t>To be reviewed – January 2024</w:t>
      </w:r>
    </w:p>
    <w:p w14:paraId="5F77C217" w14:textId="77777777" w:rsidR="00095569" w:rsidRPr="00400D82" w:rsidRDefault="00095569" w:rsidP="00347399">
      <w:pPr>
        <w:autoSpaceDE w:val="0"/>
        <w:autoSpaceDN w:val="0"/>
        <w:adjustRightInd w:val="0"/>
        <w:rPr>
          <w:rFonts w:ascii="Arial" w:hAnsi="Arial" w:cs="Arial"/>
          <w:sz w:val="32"/>
          <w:szCs w:val="32"/>
        </w:rPr>
      </w:pPr>
    </w:p>
    <w:p w14:paraId="6C201ED7" w14:textId="77777777" w:rsidR="00347399" w:rsidRDefault="00347399" w:rsidP="00347399">
      <w:pPr>
        <w:spacing w:after="0" w:line="240" w:lineRule="auto"/>
        <w:rPr>
          <w:rFonts w:ascii="Arial" w:hAnsi="Arial" w:cs="Arial"/>
          <w:b/>
          <w:sz w:val="24"/>
          <w:szCs w:val="24"/>
          <w:u w:val="single"/>
        </w:rPr>
      </w:pPr>
      <w:r>
        <w:rPr>
          <w:b/>
          <w:bCs/>
          <w:color w:val="800080"/>
          <w:sz w:val="48"/>
          <w:szCs w:val="48"/>
        </w:rPr>
        <w:br w:type="page"/>
      </w:r>
    </w:p>
    <w:p w14:paraId="274C1DB6" w14:textId="77777777" w:rsidR="00F82C67" w:rsidRDefault="00F82C67" w:rsidP="00F82C67">
      <w:pPr>
        <w:spacing w:after="0" w:line="240" w:lineRule="auto"/>
        <w:jc w:val="center"/>
        <w:rPr>
          <w:rFonts w:ascii="Arial" w:eastAsia="Times New Roman" w:hAnsi="Arial" w:cs="Arial"/>
          <w:b/>
          <w:bCs/>
          <w:sz w:val="24"/>
          <w:szCs w:val="24"/>
          <w:u w:val="single"/>
          <w:lang w:val="en" w:eastAsia="en-GB"/>
        </w:rPr>
      </w:pPr>
      <w:r>
        <w:rPr>
          <w:rFonts w:ascii="Arial" w:eastAsia="Times New Roman" w:hAnsi="Arial" w:cs="Arial"/>
          <w:b/>
          <w:bCs/>
          <w:sz w:val="24"/>
          <w:szCs w:val="24"/>
          <w:u w:val="single"/>
          <w:lang w:val="en" w:eastAsia="en-GB"/>
        </w:rPr>
        <w:lastRenderedPageBreak/>
        <w:t>Presentation Policy</w:t>
      </w:r>
    </w:p>
    <w:p w14:paraId="2E1C8F7B" w14:textId="77777777" w:rsidR="00F82C67" w:rsidRDefault="00F82C67" w:rsidP="00F82C67">
      <w:pPr>
        <w:spacing w:after="0" w:line="240" w:lineRule="auto"/>
        <w:jc w:val="center"/>
        <w:rPr>
          <w:rFonts w:ascii="Arial" w:eastAsia="Times New Roman" w:hAnsi="Arial" w:cs="Arial"/>
          <w:b/>
          <w:bCs/>
          <w:sz w:val="24"/>
          <w:szCs w:val="24"/>
          <w:u w:val="single"/>
          <w:lang w:val="en" w:eastAsia="en-GB"/>
        </w:rPr>
      </w:pPr>
    </w:p>
    <w:p w14:paraId="18B93CA6" w14:textId="77777777" w:rsidR="00F82C67" w:rsidRPr="00F82C67" w:rsidRDefault="00F82C67" w:rsidP="00F82C67">
      <w:pPr>
        <w:spacing w:after="0" w:line="240" w:lineRule="auto"/>
        <w:rPr>
          <w:rFonts w:ascii="Arial" w:eastAsia="Times New Roman" w:hAnsi="Arial" w:cs="Arial"/>
          <w:sz w:val="24"/>
          <w:szCs w:val="24"/>
          <w:lang w:val="en" w:eastAsia="en-GB"/>
        </w:rPr>
      </w:pPr>
      <w:r w:rsidRPr="00F82C67">
        <w:rPr>
          <w:rFonts w:ascii="Arial" w:eastAsia="Times New Roman" w:hAnsi="Arial" w:cs="Arial"/>
          <w:b/>
          <w:bCs/>
          <w:sz w:val="24"/>
          <w:szCs w:val="24"/>
          <w:u w:val="single"/>
          <w:lang w:val="en" w:eastAsia="en-GB"/>
        </w:rPr>
        <w:t>Purpose</w:t>
      </w:r>
    </w:p>
    <w:p w14:paraId="1558736A" w14:textId="77777777" w:rsidR="00F82C67" w:rsidRPr="00F82C67" w:rsidRDefault="00F82C67" w:rsidP="00F82C67">
      <w:pPr>
        <w:spacing w:after="0" w:line="240" w:lineRule="auto"/>
        <w:rPr>
          <w:rFonts w:ascii="Arial" w:eastAsia="Times New Roman" w:hAnsi="Arial" w:cs="Arial"/>
          <w:sz w:val="24"/>
          <w:szCs w:val="24"/>
          <w:lang w:val="en" w:eastAsia="en-GB"/>
        </w:rPr>
      </w:pPr>
      <w:r w:rsidRPr="00F82C67">
        <w:rPr>
          <w:rFonts w:ascii="Arial" w:eastAsia="Times New Roman" w:hAnsi="Arial" w:cs="Arial"/>
          <w:sz w:val="24"/>
          <w:szCs w:val="24"/>
          <w:lang w:val="en" w:eastAsia="en-GB"/>
        </w:rPr>
        <w:t xml:space="preserve">The purpose of this policy is to ensure a consistently high standard of presentation across the </w:t>
      </w:r>
      <w:r>
        <w:rPr>
          <w:rFonts w:ascii="Arial" w:eastAsia="Times New Roman" w:hAnsi="Arial" w:cs="Arial"/>
          <w:sz w:val="24"/>
          <w:szCs w:val="24"/>
          <w:lang w:val="en" w:eastAsia="en-GB"/>
        </w:rPr>
        <w:t>federation</w:t>
      </w:r>
      <w:r w:rsidRPr="00F82C67">
        <w:rPr>
          <w:rFonts w:ascii="Arial" w:eastAsia="Times New Roman" w:hAnsi="Arial" w:cs="Arial"/>
          <w:sz w:val="24"/>
          <w:szCs w:val="24"/>
          <w:lang w:val="en" w:eastAsia="en-GB"/>
        </w:rPr>
        <w:t xml:space="preserve"> which all children and staff </w:t>
      </w:r>
      <w:proofErr w:type="spellStart"/>
      <w:r w:rsidRPr="00F82C67">
        <w:rPr>
          <w:rFonts w:ascii="Arial" w:eastAsia="Times New Roman" w:hAnsi="Arial" w:cs="Arial"/>
          <w:sz w:val="24"/>
          <w:szCs w:val="24"/>
          <w:lang w:val="en" w:eastAsia="en-GB"/>
        </w:rPr>
        <w:t>recognise</w:t>
      </w:r>
      <w:proofErr w:type="spellEnd"/>
      <w:r w:rsidRPr="00F82C67">
        <w:rPr>
          <w:rFonts w:ascii="Arial" w:eastAsia="Times New Roman" w:hAnsi="Arial" w:cs="Arial"/>
          <w:sz w:val="24"/>
          <w:szCs w:val="24"/>
          <w:lang w:val="en" w:eastAsia="en-GB"/>
        </w:rPr>
        <w:t xml:space="preserve">, understand and follow.  This policy is to be used in line with the individual guidance for each </w:t>
      </w:r>
      <w:r>
        <w:rPr>
          <w:rFonts w:ascii="Arial" w:eastAsia="Times New Roman" w:hAnsi="Arial" w:cs="Arial"/>
          <w:sz w:val="24"/>
          <w:szCs w:val="24"/>
          <w:lang w:val="en" w:eastAsia="en-GB"/>
        </w:rPr>
        <w:t>year group / class</w:t>
      </w:r>
      <w:r w:rsidRPr="00F82C67">
        <w:rPr>
          <w:rFonts w:ascii="Arial" w:eastAsia="Times New Roman" w:hAnsi="Arial" w:cs="Arial"/>
          <w:sz w:val="24"/>
          <w:szCs w:val="24"/>
          <w:lang w:val="en" w:eastAsia="en-GB"/>
        </w:rPr>
        <w:t xml:space="preserve"> which outlines the expectations and progression throughout school.</w:t>
      </w:r>
    </w:p>
    <w:p w14:paraId="7D506B71" w14:textId="77777777" w:rsidR="00F82C67" w:rsidRPr="00F82C67" w:rsidRDefault="00F82C67" w:rsidP="00F82C67">
      <w:pPr>
        <w:spacing w:after="0" w:line="240" w:lineRule="auto"/>
        <w:rPr>
          <w:rFonts w:ascii="Arial" w:eastAsia="Times New Roman" w:hAnsi="Arial" w:cs="Arial"/>
          <w:sz w:val="24"/>
          <w:szCs w:val="24"/>
          <w:lang w:val="en" w:eastAsia="en-GB"/>
        </w:rPr>
      </w:pPr>
      <w:r w:rsidRPr="00F82C67">
        <w:rPr>
          <w:rFonts w:ascii="Arial" w:eastAsia="Times New Roman" w:hAnsi="Arial" w:cs="Arial"/>
          <w:sz w:val="24"/>
          <w:szCs w:val="24"/>
          <w:lang w:val="en" w:eastAsia="en-GB"/>
        </w:rPr>
        <w:t> </w:t>
      </w:r>
    </w:p>
    <w:p w14:paraId="1136C843" w14:textId="77777777" w:rsidR="00F82C67" w:rsidRPr="00F82C67" w:rsidRDefault="00F82C67" w:rsidP="00F82C67">
      <w:pPr>
        <w:spacing w:after="0" w:line="240" w:lineRule="auto"/>
        <w:rPr>
          <w:rFonts w:ascii="Arial" w:eastAsia="Times New Roman" w:hAnsi="Arial" w:cs="Arial"/>
          <w:sz w:val="24"/>
          <w:szCs w:val="24"/>
          <w:lang w:val="en" w:eastAsia="en-GB"/>
        </w:rPr>
      </w:pPr>
      <w:r w:rsidRPr="00F82C67">
        <w:rPr>
          <w:rFonts w:ascii="Arial" w:eastAsia="Times New Roman" w:hAnsi="Arial" w:cs="Arial"/>
          <w:b/>
          <w:bCs/>
          <w:sz w:val="24"/>
          <w:szCs w:val="24"/>
          <w:u w:val="single"/>
          <w:lang w:val="en" w:eastAsia="en-GB"/>
        </w:rPr>
        <w:t>Application</w:t>
      </w:r>
    </w:p>
    <w:p w14:paraId="7DAD6FB4" w14:textId="77777777" w:rsidR="00F82C67" w:rsidRPr="00F82C67" w:rsidRDefault="00F82C67" w:rsidP="00F82C67">
      <w:pPr>
        <w:spacing w:after="0" w:line="240" w:lineRule="auto"/>
        <w:rPr>
          <w:rFonts w:ascii="Arial" w:eastAsia="Times New Roman" w:hAnsi="Arial" w:cs="Arial"/>
          <w:sz w:val="24"/>
          <w:szCs w:val="24"/>
          <w:lang w:val="en" w:eastAsia="en-GB"/>
        </w:rPr>
      </w:pPr>
      <w:r w:rsidRPr="00F82C67">
        <w:rPr>
          <w:rFonts w:ascii="Arial" w:eastAsia="Times New Roman" w:hAnsi="Arial" w:cs="Arial"/>
          <w:sz w:val="24"/>
          <w:szCs w:val="24"/>
          <w:lang w:val="en" w:eastAsia="en-GB"/>
        </w:rPr>
        <w:t xml:space="preserve">These expectations are intended to apply to the vast majority of children in our school. Occasionally a decision will need to be made to </w:t>
      </w:r>
      <w:proofErr w:type="spellStart"/>
      <w:r w:rsidRPr="00F82C67">
        <w:rPr>
          <w:rFonts w:ascii="Arial" w:eastAsia="Times New Roman" w:hAnsi="Arial" w:cs="Arial"/>
          <w:sz w:val="24"/>
          <w:szCs w:val="24"/>
          <w:lang w:val="en" w:eastAsia="en-GB"/>
        </w:rPr>
        <w:t>personalise</w:t>
      </w:r>
      <w:proofErr w:type="spellEnd"/>
      <w:r w:rsidRPr="00F82C67">
        <w:rPr>
          <w:rFonts w:ascii="Arial" w:eastAsia="Times New Roman" w:hAnsi="Arial" w:cs="Arial"/>
          <w:sz w:val="24"/>
          <w:szCs w:val="24"/>
          <w:lang w:val="en" w:eastAsia="en-GB"/>
        </w:rPr>
        <w:t xml:space="preserve"> the presentation expectations for a child who has such specific needs that these expectations could be a barrier to their progress (e.g. a child with physical difficulties writing).</w:t>
      </w:r>
    </w:p>
    <w:p w14:paraId="01A34388" w14:textId="77777777" w:rsidR="00F82C67" w:rsidRPr="00F82C67" w:rsidRDefault="00F82C67" w:rsidP="00F82C67">
      <w:pPr>
        <w:spacing w:after="0" w:line="240" w:lineRule="auto"/>
        <w:rPr>
          <w:rFonts w:ascii="Arial" w:eastAsia="Times New Roman" w:hAnsi="Arial" w:cs="Arial"/>
          <w:sz w:val="24"/>
          <w:szCs w:val="24"/>
          <w:lang w:val="en" w:eastAsia="en-GB"/>
        </w:rPr>
      </w:pPr>
      <w:r w:rsidRPr="00F82C67">
        <w:rPr>
          <w:rFonts w:ascii="Arial" w:eastAsia="Times New Roman" w:hAnsi="Arial" w:cs="Arial"/>
          <w:sz w:val="24"/>
          <w:szCs w:val="24"/>
          <w:lang w:val="en" w:eastAsia="en-GB"/>
        </w:rPr>
        <w:t> </w:t>
      </w:r>
    </w:p>
    <w:p w14:paraId="6F6264B0" w14:textId="77777777" w:rsidR="00F82C67" w:rsidRPr="00F82C67" w:rsidRDefault="00F82C67" w:rsidP="00F82C67">
      <w:pPr>
        <w:spacing w:after="0" w:line="240" w:lineRule="auto"/>
        <w:rPr>
          <w:rFonts w:ascii="Arial" w:eastAsia="Times New Roman" w:hAnsi="Arial" w:cs="Arial"/>
          <w:sz w:val="24"/>
          <w:szCs w:val="24"/>
          <w:lang w:val="en" w:eastAsia="en-GB"/>
        </w:rPr>
      </w:pPr>
      <w:r w:rsidRPr="00F82C67">
        <w:rPr>
          <w:rFonts w:ascii="Arial" w:eastAsia="Times New Roman" w:hAnsi="Arial" w:cs="Arial"/>
          <w:b/>
          <w:bCs/>
          <w:sz w:val="24"/>
          <w:szCs w:val="24"/>
          <w:u w:val="single"/>
          <w:lang w:val="en" w:eastAsia="en-GB"/>
        </w:rPr>
        <w:t>Making it a reality</w:t>
      </w:r>
    </w:p>
    <w:p w14:paraId="2CBD9B31" w14:textId="77777777" w:rsidR="00F82C67" w:rsidRPr="00F82C67" w:rsidRDefault="00F82C67" w:rsidP="00F82C67">
      <w:pPr>
        <w:spacing w:after="0" w:line="240" w:lineRule="auto"/>
        <w:rPr>
          <w:rFonts w:ascii="Arial" w:eastAsia="Times New Roman" w:hAnsi="Arial" w:cs="Arial"/>
          <w:sz w:val="24"/>
          <w:szCs w:val="24"/>
          <w:lang w:val="en" w:eastAsia="en-GB"/>
        </w:rPr>
      </w:pPr>
      <w:r w:rsidRPr="00F82C67">
        <w:rPr>
          <w:rFonts w:ascii="Arial" w:eastAsia="Times New Roman" w:hAnsi="Arial" w:cs="Arial"/>
          <w:sz w:val="24"/>
          <w:szCs w:val="24"/>
          <w:lang w:val="en" w:eastAsia="en-GB"/>
        </w:rPr>
        <w:t>Staff will ensure that presentation of work is actively taught as it will not ‘just happen’. It should be a main focus at the start of each academic year and then be referred to periodically throughout the year.</w:t>
      </w:r>
      <w:r>
        <w:rPr>
          <w:rFonts w:ascii="Arial" w:eastAsia="Times New Roman" w:hAnsi="Arial" w:cs="Arial"/>
          <w:sz w:val="24"/>
          <w:szCs w:val="24"/>
          <w:lang w:val="en" w:eastAsia="en-GB"/>
        </w:rPr>
        <w:t xml:space="preserve">  It is the responsibility of all staff to ensure children adhere to the presentation policy, not the responsibility of the children.</w:t>
      </w:r>
    </w:p>
    <w:p w14:paraId="00F7715C" w14:textId="77777777" w:rsidR="00F82C67" w:rsidRPr="00F82C67" w:rsidRDefault="00F82C67" w:rsidP="00F82C67">
      <w:pPr>
        <w:spacing w:after="0" w:line="240" w:lineRule="auto"/>
        <w:rPr>
          <w:rFonts w:ascii="Arial" w:eastAsia="Times New Roman" w:hAnsi="Arial" w:cs="Arial"/>
          <w:sz w:val="24"/>
          <w:szCs w:val="24"/>
          <w:lang w:val="en" w:eastAsia="en-GB"/>
        </w:rPr>
      </w:pPr>
      <w:r w:rsidRPr="00F82C67">
        <w:rPr>
          <w:rFonts w:ascii="Arial" w:eastAsia="Times New Roman" w:hAnsi="Arial" w:cs="Arial"/>
          <w:sz w:val="24"/>
          <w:szCs w:val="24"/>
          <w:lang w:val="en" w:eastAsia="en-GB"/>
        </w:rPr>
        <w:t> </w:t>
      </w:r>
    </w:p>
    <w:p w14:paraId="2FC47FA2" w14:textId="77777777" w:rsidR="00F82C67" w:rsidRDefault="00F82C67" w:rsidP="00F82C67">
      <w:pPr>
        <w:spacing w:after="0" w:line="240" w:lineRule="auto"/>
        <w:rPr>
          <w:rFonts w:ascii="Arial" w:eastAsia="Times New Roman" w:hAnsi="Arial" w:cs="Arial"/>
          <w:sz w:val="24"/>
          <w:szCs w:val="24"/>
          <w:lang w:val="en" w:eastAsia="en-GB"/>
        </w:rPr>
      </w:pPr>
      <w:r w:rsidRPr="00F82C67">
        <w:rPr>
          <w:rFonts w:ascii="Arial" w:eastAsia="Times New Roman" w:hAnsi="Arial" w:cs="Arial"/>
          <w:sz w:val="24"/>
          <w:szCs w:val="24"/>
          <w:lang w:val="en" w:eastAsia="en-GB"/>
        </w:rPr>
        <w:t>Where possible, all staff should ensure that presentation is celebrated through:</w:t>
      </w:r>
    </w:p>
    <w:p w14:paraId="20613FF3" w14:textId="77777777" w:rsidR="00F82C67" w:rsidRDefault="00F82C67" w:rsidP="00F82C67">
      <w:pPr>
        <w:pStyle w:val="ListParagraph"/>
        <w:numPr>
          <w:ilvl w:val="0"/>
          <w:numId w:val="41"/>
        </w:numPr>
        <w:spacing w:after="0" w:line="240" w:lineRule="auto"/>
        <w:rPr>
          <w:rFonts w:ascii="Arial" w:eastAsia="Times New Roman" w:hAnsi="Arial" w:cs="Arial"/>
          <w:sz w:val="24"/>
          <w:szCs w:val="24"/>
          <w:lang w:val="en" w:eastAsia="en-GB"/>
        </w:rPr>
      </w:pPr>
      <w:r w:rsidRPr="00F82C67">
        <w:rPr>
          <w:rFonts w:ascii="Arial" w:eastAsia="Times New Roman" w:hAnsi="Arial" w:cs="Arial"/>
          <w:sz w:val="24"/>
          <w:szCs w:val="24"/>
          <w:lang w:val="en" w:eastAsia="en-GB"/>
        </w:rPr>
        <w:t>Displaying work with a high standard of presentation</w:t>
      </w:r>
      <w:r>
        <w:rPr>
          <w:rFonts w:ascii="Arial" w:eastAsia="Times New Roman" w:hAnsi="Arial" w:cs="Arial"/>
          <w:sz w:val="24"/>
          <w:szCs w:val="24"/>
          <w:lang w:val="en" w:eastAsia="en-GB"/>
        </w:rPr>
        <w:t>.</w:t>
      </w:r>
    </w:p>
    <w:p w14:paraId="4DDF00F1" w14:textId="77777777" w:rsidR="00F82C67" w:rsidRDefault="00F82C67" w:rsidP="00F82C67">
      <w:pPr>
        <w:pStyle w:val="ListParagraph"/>
        <w:numPr>
          <w:ilvl w:val="0"/>
          <w:numId w:val="41"/>
        </w:numPr>
        <w:spacing w:after="0" w:line="240" w:lineRule="auto"/>
        <w:rPr>
          <w:rFonts w:ascii="Arial" w:eastAsia="Times New Roman" w:hAnsi="Arial" w:cs="Arial"/>
          <w:sz w:val="24"/>
          <w:szCs w:val="24"/>
          <w:lang w:val="en" w:eastAsia="en-GB"/>
        </w:rPr>
      </w:pPr>
      <w:r w:rsidRPr="00F82C67">
        <w:rPr>
          <w:rFonts w:ascii="Arial" w:eastAsia="Times New Roman" w:hAnsi="Arial" w:cs="Arial"/>
          <w:sz w:val="24"/>
          <w:szCs w:val="24"/>
          <w:lang w:val="en" w:eastAsia="en-GB"/>
        </w:rPr>
        <w:t>Celebrating work with a high standard of presentation in whole class situations.</w:t>
      </w:r>
    </w:p>
    <w:p w14:paraId="7F33ED75" w14:textId="77777777" w:rsidR="00F82C67" w:rsidRDefault="00F82C67" w:rsidP="00F82C67">
      <w:pPr>
        <w:pStyle w:val="ListParagraph"/>
        <w:numPr>
          <w:ilvl w:val="0"/>
          <w:numId w:val="41"/>
        </w:numPr>
        <w:spacing w:after="0" w:line="240" w:lineRule="auto"/>
        <w:rPr>
          <w:rFonts w:ascii="Arial" w:eastAsia="Times New Roman" w:hAnsi="Arial" w:cs="Arial"/>
          <w:sz w:val="24"/>
          <w:szCs w:val="24"/>
          <w:lang w:val="en" w:eastAsia="en-GB"/>
        </w:rPr>
      </w:pPr>
      <w:r w:rsidRPr="00F82C67">
        <w:rPr>
          <w:rFonts w:ascii="Arial" w:eastAsia="Times New Roman" w:hAnsi="Arial" w:cs="Arial"/>
          <w:sz w:val="24"/>
          <w:szCs w:val="24"/>
          <w:lang w:val="en" w:eastAsia="en-GB"/>
        </w:rPr>
        <w:t>Ensur</w:t>
      </w:r>
      <w:r>
        <w:rPr>
          <w:rFonts w:ascii="Arial" w:eastAsia="Times New Roman" w:hAnsi="Arial" w:cs="Arial"/>
          <w:sz w:val="24"/>
          <w:szCs w:val="24"/>
          <w:lang w:val="en" w:eastAsia="en-GB"/>
        </w:rPr>
        <w:t>e good presentation is rewarded</w:t>
      </w:r>
      <w:r w:rsidRPr="00F82C67">
        <w:rPr>
          <w:rFonts w:ascii="Arial" w:eastAsia="Times New Roman" w:hAnsi="Arial" w:cs="Arial"/>
          <w:sz w:val="24"/>
          <w:szCs w:val="24"/>
          <w:lang w:val="en" w:eastAsia="en-GB"/>
        </w:rPr>
        <w:t xml:space="preserve"> in line with whole </w:t>
      </w:r>
      <w:r>
        <w:rPr>
          <w:rFonts w:ascii="Arial" w:eastAsia="Times New Roman" w:hAnsi="Arial" w:cs="Arial"/>
          <w:sz w:val="24"/>
          <w:szCs w:val="24"/>
          <w:lang w:val="en" w:eastAsia="en-GB"/>
        </w:rPr>
        <w:t>school behaviour policy (praise / Dojos</w:t>
      </w:r>
      <w:r w:rsidRPr="00F82C67">
        <w:rPr>
          <w:rFonts w:ascii="Arial" w:eastAsia="Times New Roman" w:hAnsi="Arial" w:cs="Arial"/>
          <w:sz w:val="24"/>
          <w:szCs w:val="24"/>
          <w:lang w:val="en" w:eastAsia="en-GB"/>
        </w:rPr>
        <w:t>)</w:t>
      </w:r>
      <w:r>
        <w:rPr>
          <w:rFonts w:ascii="Arial" w:eastAsia="Times New Roman" w:hAnsi="Arial" w:cs="Arial"/>
          <w:sz w:val="24"/>
          <w:szCs w:val="24"/>
          <w:lang w:val="en" w:eastAsia="en-GB"/>
        </w:rPr>
        <w:t>.</w:t>
      </w:r>
    </w:p>
    <w:p w14:paraId="0629AA2D" w14:textId="77777777" w:rsidR="00F82C67" w:rsidRDefault="00F82C67" w:rsidP="00F82C67">
      <w:pPr>
        <w:pStyle w:val="ListParagraph"/>
        <w:numPr>
          <w:ilvl w:val="0"/>
          <w:numId w:val="41"/>
        </w:numPr>
        <w:spacing w:after="0" w:line="240" w:lineRule="auto"/>
        <w:rPr>
          <w:rFonts w:ascii="Arial" w:eastAsia="Times New Roman" w:hAnsi="Arial" w:cs="Arial"/>
          <w:sz w:val="24"/>
          <w:szCs w:val="24"/>
          <w:lang w:val="en" w:eastAsia="en-GB"/>
        </w:rPr>
      </w:pPr>
      <w:r w:rsidRPr="00F82C67">
        <w:rPr>
          <w:rFonts w:ascii="Arial" w:eastAsia="Times New Roman" w:hAnsi="Arial" w:cs="Arial"/>
          <w:sz w:val="24"/>
          <w:szCs w:val="24"/>
          <w:lang w:val="en" w:eastAsia="en-GB"/>
        </w:rPr>
        <w:t xml:space="preserve">Sharing of good work in </w:t>
      </w:r>
      <w:r>
        <w:rPr>
          <w:rFonts w:ascii="Arial" w:eastAsia="Times New Roman" w:hAnsi="Arial" w:cs="Arial"/>
          <w:sz w:val="24"/>
          <w:szCs w:val="24"/>
          <w:lang w:val="en" w:eastAsia="en-GB"/>
        </w:rPr>
        <w:t>celebration assembly</w:t>
      </w:r>
      <w:r w:rsidRPr="00F82C67">
        <w:rPr>
          <w:rFonts w:ascii="Arial" w:eastAsia="Times New Roman" w:hAnsi="Arial" w:cs="Arial"/>
          <w:sz w:val="24"/>
          <w:szCs w:val="24"/>
          <w:lang w:val="en" w:eastAsia="en-GB"/>
        </w:rPr>
        <w:t>.</w:t>
      </w:r>
    </w:p>
    <w:p w14:paraId="07723FD1" w14:textId="77777777" w:rsidR="00F82C67" w:rsidRDefault="00F82C67" w:rsidP="00F82C67">
      <w:pPr>
        <w:pStyle w:val="ListParagraph"/>
        <w:numPr>
          <w:ilvl w:val="0"/>
          <w:numId w:val="41"/>
        </w:numPr>
        <w:spacing w:after="0" w:line="240" w:lineRule="auto"/>
        <w:rPr>
          <w:rFonts w:ascii="Arial" w:eastAsia="Times New Roman" w:hAnsi="Arial" w:cs="Arial"/>
          <w:sz w:val="24"/>
          <w:szCs w:val="24"/>
          <w:lang w:val="en" w:eastAsia="en-GB"/>
        </w:rPr>
      </w:pPr>
      <w:r w:rsidRPr="00F82C67">
        <w:rPr>
          <w:rFonts w:ascii="Arial" w:eastAsia="Times New Roman" w:hAnsi="Arial" w:cs="Arial"/>
          <w:sz w:val="24"/>
          <w:szCs w:val="24"/>
          <w:lang w:val="en" w:eastAsia="en-GB"/>
        </w:rPr>
        <w:t>Handwriting will be taught in line with the handwriting policy on a regular (at least weekly) basis.  The focus of these lessons will be corre</w:t>
      </w:r>
      <w:r w:rsidR="007D7FFB">
        <w:rPr>
          <w:rFonts w:ascii="Arial" w:eastAsia="Times New Roman" w:hAnsi="Arial" w:cs="Arial"/>
          <w:sz w:val="24"/>
          <w:szCs w:val="24"/>
          <w:lang w:val="en" w:eastAsia="en-GB"/>
        </w:rPr>
        <w:t xml:space="preserve">ct letter formation and cursive </w:t>
      </w:r>
      <w:r w:rsidRPr="00F82C67">
        <w:rPr>
          <w:rFonts w:ascii="Arial" w:eastAsia="Times New Roman" w:hAnsi="Arial" w:cs="Arial"/>
          <w:sz w:val="24"/>
          <w:szCs w:val="24"/>
          <w:lang w:val="en" w:eastAsia="en-GB"/>
        </w:rPr>
        <w:t>handwriting.  Children will need to be taught how to write in a cursive style.</w:t>
      </w:r>
    </w:p>
    <w:p w14:paraId="4506E2A2" w14:textId="77777777" w:rsidR="007D7FFB" w:rsidRPr="007D7FFB" w:rsidRDefault="007D7FFB" w:rsidP="007D7FFB">
      <w:pPr>
        <w:pStyle w:val="ListParagraph"/>
        <w:spacing w:after="0" w:line="240" w:lineRule="auto"/>
        <w:rPr>
          <w:rFonts w:ascii="Arial" w:eastAsia="Times New Roman" w:hAnsi="Arial" w:cs="Arial"/>
          <w:sz w:val="24"/>
          <w:szCs w:val="24"/>
          <w:lang w:val="en" w:eastAsia="en-GB"/>
        </w:rPr>
      </w:pPr>
    </w:p>
    <w:p w14:paraId="3431330D" w14:textId="77777777" w:rsidR="007D7FFB" w:rsidRDefault="00F82C67" w:rsidP="007D7FFB">
      <w:pPr>
        <w:spacing w:after="0" w:line="240" w:lineRule="auto"/>
        <w:rPr>
          <w:rFonts w:ascii="Arial" w:eastAsia="Times New Roman" w:hAnsi="Arial" w:cs="Arial"/>
          <w:b/>
          <w:sz w:val="24"/>
          <w:szCs w:val="24"/>
          <w:lang w:val="en" w:eastAsia="en-GB"/>
        </w:rPr>
      </w:pPr>
      <w:r w:rsidRPr="00F82C67">
        <w:rPr>
          <w:rFonts w:ascii="Arial" w:eastAsia="Times New Roman" w:hAnsi="Arial" w:cs="Arial"/>
          <w:b/>
          <w:sz w:val="24"/>
          <w:szCs w:val="24"/>
          <w:lang w:val="en" w:eastAsia="en-GB"/>
        </w:rPr>
        <w:t> </w:t>
      </w:r>
      <w:r w:rsidRPr="00F82C67">
        <w:rPr>
          <w:rFonts w:ascii="Arial" w:eastAsia="Times New Roman" w:hAnsi="Arial" w:cs="Arial"/>
          <w:b/>
          <w:sz w:val="24"/>
          <w:szCs w:val="24"/>
          <w:u w:val="single"/>
          <w:lang w:val="en" w:eastAsia="en-GB"/>
        </w:rPr>
        <w:t>General rules</w:t>
      </w:r>
    </w:p>
    <w:p w14:paraId="5E80372A" w14:textId="77777777" w:rsidR="007D7FFB" w:rsidRPr="007D7FFB" w:rsidRDefault="00F82C67" w:rsidP="007D7FFB">
      <w:pPr>
        <w:pStyle w:val="ListParagraph"/>
        <w:numPr>
          <w:ilvl w:val="0"/>
          <w:numId w:val="42"/>
        </w:numPr>
        <w:spacing w:after="0" w:line="240" w:lineRule="auto"/>
        <w:rPr>
          <w:rFonts w:ascii="Arial" w:eastAsia="Times New Roman" w:hAnsi="Arial" w:cs="Arial"/>
          <w:b/>
          <w:sz w:val="24"/>
          <w:szCs w:val="24"/>
          <w:lang w:val="en" w:eastAsia="en-GB"/>
        </w:rPr>
      </w:pPr>
      <w:r w:rsidRPr="007D7FFB">
        <w:rPr>
          <w:rFonts w:ascii="Arial" w:eastAsia="Times New Roman" w:hAnsi="Arial" w:cs="Arial"/>
          <w:sz w:val="24"/>
          <w:szCs w:val="24"/>
          <w:lang w:val="en" w:eastAsia="en-GB"/>
        </w:rPr>
        <w:t>All drawings and diagrams should be in pencil.</w:t>
      </w:r>
    </w:p>
    <w:p w14:paraId="77D11DFF" w14:textId="77777777" w:rsidR="007D7FFB" w:rsidRPr="007D7FFB" w:rsidRDefault="00F82C67" w:rsidP="007D7FFB">
      <w:pPr>
        <w:pStyle w:val="ListParagraph"/>
        <w:numPr>
          <w:ilvl w:val="0"/>
          <w:numId w:val="42"/>
        </w:numPr>
        <w:spacing w:after="0" w:line="240" w:lineRule="auto"/>
        <w:rPr>
          <w:rFonts w:ascii="Arial" w:eastAsia="Times New Roman" w:hAnsi="Arial" w:cs="Arial"/>
          <w:b/>
          <w:sz w:val="24"/>
          <w:szCs w:val="24"/>
          <w:lang w:val="en" w:eastAsia="en-GB"/>
        </w:rPr>
      </w:pPr>
      <w:r w:rsidRPr="007D7FFB">
        <w:rPr>
          <w:rFonts w:ascii="Arial" w:eastAsia="Times New Roman" w:hAnsi="Arial" w:cs="Arial"/>
          <w:sz w:val="24"/>
          <w:szCs w:val="24"/>
          <w:lang w:val="en" w:eastAsia="en-GB"/>
        </w:rPr>
        <w:t>Felt pens</w:t>
      </w:r>
      <w:r w:rsidR="007D7FFB">
        <w:rPr>
          <w:rFonts w:ascii="Arial" w:eastAsia="Times New Roman" w:hAnsi="Arial" w:cs="Arial"/>
          <w:sz w:val="24"/>
          <w:szCs w:val="24"/>
          <w:lang w:val="en" w:eastAsia="en-GB"/>
        </w:rPr>
        <w:t xml:space="preserve"> and gel pens</w:t>
      </w:r>
      <w:r w:rsidRPr="007D7FFB">
        <w:rPr>
          <w:rFonts w:ascii="Arial" w:eastAsia="Times New Roman" w:hAnsi="Arial" w:cs="Arial"/>
          <w:sz w:val="24"/>
          <w:szCs w:val="24"/>
          <w:lang w:val="en" w:eastAsia="en-GB"/>
        </w:rPr>
        <w:t xml:space="preserve"> are not used in exercise books.</w:t>
      </w:r>
    </w:p>
    <w:p w14:paraId="2C78B460" w14:textId="1C429C8F" w:rsidR="007D7FFB" w:rsidRPr="007D7FFB" w:rsidRDefault="00F82C67" w:rsidP="00262499">
      <w:pPr>
        <w:pStyle w:val="ListParagraph"/>
        <w:numPr>
          <w:ilvl w:val="0"/>
          <w:numId w:val="42"/>
        </w:numPr>
        <w:spacing w:after="0" w:line="240" w:lineRule="auto"/>
        <w:rPr>
          <w:rFonts w:ascii="Arial" w:eastAsia="Times New Roman" w:hAnsi="Arial" w:cs="Arial"/>
          <w:b/>
          <w:sz w:val="24"/>
          <w:szCs w:val="24"/>
          <w:lang w:val="en" w:eastAsia="en-GB"/>
        </w:rPr>
      </w:pPr>
      <w:proofErr w:type="spellStart"/>
      <w:r w:rsidRPr="007D7FFB">
        <w:rPr>
          <w:rFonts w:ascii="Arial" w:eastAsia="Times New Roman" w:hAnsi="Arial" w:cs="Arial"/>
          <w:sz w:val="24"/>
          <w:szCs w:val="24"/>
          <w:lang w:val="en" w:eastAsia="en-GB"/>
        </w:rPr>
        <w:t>Coloured</w:t>
      </w:r>
      <w:proofErr w:type="spellEnd"/>
      <w:r w:rsidRPr="007D7FFB">
        <w:rPr>
          <w:rFonts w:ascii="Arial" w:eastAsia="Times New Roman" w:hAnsi="Arial" w:cs="Arial"/>
          <w:sz w:val="24"/>
          <w:szCs w:val="24"/>
          <w:lang w:val="en" w:eastAsia="en-GB"/>
        </w:rPr>
        <w:t xml:space="preserve"> pens will only be used for specific reasons by child</w:t>
      </w:r>
      <w:r w:rsidR="007D7FFB">
        <w:rPr>
          <w:rFonts w:ascii="Arial" w:eastAsia="Times New Roman" w:hAnsi="Arial" w:cs="Arial"/>
          <w:sz w:val="24"/>
          <w:szCs w:val="24"/>
          <w:lang w:val="en" w:eastAsia="en-GB"/>
        </w:rPr>
        <w:t xml:space="preserve">ren, e.g. </w:t>
      </w:r>
      <w:r w:rsidR="00A61097">
        <w:rPr>
          <w:rFonts w:ascii="Arial" w:eastAsia="Times New Roman" w:hAnsi="Arial" w:cs="Arial"/>
          <w:sz w:val="24"/>
          <w:szCs w:val="24"/>
          <w:lang w:val="en" w:eastAsia="en-GB"/>
        </w:rPr>
        <w:t>blue</w:t>
      </w:r>
      <w:r w:rsidR="007D7FFB">
        <w:rPr>
          <w:rFonts w:ascii="Arial" w:eastAsia="Times New Roman" w:hAnsi="Arial" w:cs="Arial"/>
          <w:sz w:val="24"/>
          <w:szCs w:val="24"/>
          <w:lang w:val="en" w:eastAsia="en-GB"/>
        </w:rPr>
        <w:t xml:space="preserve"> pen for marking</w:t>
      </w:r>
      <w:r w:rsidR="00A61097">
        <w:rPr>
          <w:rFonts w:ascii="Arial" w:eastAsia="Times New Roman" w:hAnsi="Arial" w:cs="Arial"/>
          <w:sz w:val="24"/>
          <w:szCs w:val="24"/>
          <w:lang w:val="en" w:eastAsia="en-GB"/>
        </w:rPr>
        <w:t>,</w:t>
      </w:r>
      <w:r w:rsidR="007D7FFB">
        <w:rPr>
          <w:rFonts w:ascii="Arial" w:eastAsia="Times New Roman" w:hAnsi="Arial" w:cs="Arial"/>
          <w:sz w:val="24"/>
          <w:szCs w:val="24"/>
          <w:lang w:val="en" w:eastAsia="en-GB"/>
        </w:rPr>
        <w:t xml:space="preserve"> self-evaluation and responding to marking.</w:t>
      </w:r>
    </w:p>
    <w:p w14:paraId="2DACA0B7" w14:textId="77777777" w:rsidR="007D7FFB" w:rsidRPr="007D7FFB" w:rsidRDefault="00F82C67" w:rsidP="00262499">
      <w:pPr>
        <w:pStyle w:val="ListParagraph"/>
        <w:numPr>
          <w:ilvl w:val="0"/>
          <w:numId w:val="42"/>
        </w:numPr>
        <w:spacing w:after="0" w:line="240" w:lineRule="auto"/>
        <w:rPr>
          <w:rFonts w:ascii="Arial" w:eastAsia="Times New Roman" w:hAnsi="Arial" w:cs="Arial"/>
          <w:b/>
          <w:sz w:val="24"/>
          <w:szCs w:val="24"/>
          <w:lang w:val="en" w:eastAsia="en-GB"/>
        </w:rPr>
      </w:pPr>
      <w:r w:rsidRPr="007D7FFB">
        <w:rPr>
          <w:rFonts w:ascii="Arial" w:eastAsia="Times New Roman" w:hAnsi="Arial" w:cs="Arial"/>
          <w:sz w:val="24"/>
          <w:szCs w:val="24"/>
          <w:lang w:val="en" w:eastAsia="en-GB"/>
        </w:rPr>
        <w:t>Pencil crayons should be used in exercise books.</w:t>
      </w:r>
    </w:p>
    <w:p w14:paraId="529E5E27" w14:textId="77777777" w:rsidR="007D7FFB" w:rsidRPr="007D7FFB" w:rsidRDefault="00F82C67" w:rsidP="007D7FFB">
      <w:pPr>
        <w:pStyle w:val="ListParagraph"/>
        <w:numPr>
          <w:ilvl w:val="0"/>
          <w:numId w:val="42"/>
        </w:numPr>
        <w:spacing w:after="0" w:line="240" w:lineRule="auto"/>
        <w:rPr>
          <w:rFonts w:ascii="Arial" w:eastAsia="Times New Roman" w:hAnsi="Arial" w:cs="Arial"/>
          <w:b/>
          <w:sz w:val="24"/>
          <w:szCs w:val="24"/>
          <w:lang w:val="en" w:eastAsia="en-GB"/>
        </w:rPr>
      </w:pPr>
      <w:r w:rsidRPr="007D7FFB">
        <w:rPr>
          <w:rFonts w:ascii="Arial" w:eastAsia="Times New Roman" w:hAnsi="Arial" w:cs="Arial"/>
          <w:sz w:val="24"/>
          <w:szCs w:val="24"/>
          <w:lang w:val="en" w:eastAsia="en-GB"/>
        </w:rPr>
        <w:t>One single line is used to cross out mistakes.</w:t>
      </w:r>
    </w:p>
    <w:p w14:paraId="208ED78F" w14:textId="12ED6D91" w:rsidR="007D7FFB" w:rsidRPr="007D7FFB" w:rsidRDefault="00A61097" w:rsidP="007D7FFB">
      <w:pPr>
        <w:pStyle w:val="ListParagraph"/>
        <w:numPr>
          <w:ilvl w:val="0"/>
          <w:numId w:val="42"/>
        </w:numPr>
        <w:spacing w:after="0" w:line="240" w:lineRule="auto"/>
        <w:rPr>
          <w:rFonts w:ascii="Arial" w:eastAsia="Times New Roman" w:hAnsi="Arial" w:cs="Arial"/>
          <w:b/>
          <w:sz w:val="24"/>
          <w:szCs w:val="24"/>
          <w:lang w:val="en" w:eastAsia="en-GB"/>
        </w:rPr>
      </w:pPr>
      <w:r>
        <w:rPr>
          <w:rFonts w:ascii="Arial" w:eastAsia="Times New Roman" w:hAnsi="Arial" w:cs="Arial"/>
          <w:sz w:val="24"/>
          <w:szCs w:val="24"/>
          <w:lang w:val="en" w:eastAsia="en-GB"/>
        </w:rPr>
        <w:t>N</w:t>
      </w:r>
      <w:r w:rsidR="00F82C67" w:rsidRPr="007D7FFB">
        <w:rPr>
          <w:rFonts w:ascii="Arial" w:eastAsia="Times New Roman" w:hAnsi="Arial" w:cs="Arial"/>
          <w:sz w:val="24"/>
          <w:szCs w:val="24"/>
          <w:lang w:val="en" w:eastAsia="en-GB"/>
        </w:rPr>
        <w:t>o writing</w:t>
      </w:r>
      <w:r w:rsidR="007D7FFB">
        <w:rPr>
          <w:rFonts w:ascii="Arial" w:eastAsia="Times New Roman" w:hAnsi="Arial" w:cs="Arial"/>
          <w:sz w:val="24"/>
          <w:szCs w:val="24"/>
          <w:lang w:val="en" w:eastAsia="en-GB"/>
        </w:rPr>
        <w:t xml:space="preserve"> or doodling on covers, </w:t>
      </w:r>
      <w:r w:rsidR="00F82C67" w:rsidRPr="007D7FFB">
        <w:rPr>
          <w:rFonts w:ascii="Arial" w:eastAsia="Times New Roman" w:hAnsi="Arial" w:cs="Arial"/>
          <w:sz w:val="24"/>
          <w:szCs w:val="24"/>
          <w:lang w:val="en" w:eastAsia="en-GB"/>
        </w:rPr>
        <w:t>the inside covers of books</w:t>
      </w:r>
      <w:r w:rsidR="007D7FFB">
        <w:rPr>
          <w:rFonts w:ascii="Arial" w:eastAsia="Times New Roman" w:hAnsi="Arial" w:cs="Arial"/>
          <w:sz w:val="24"/>
          <w:szCs w:val="24"/>
          <w:lang w:val="en" w:eastAsia="en-GB"/>
        </w:rPr>
        <w:t xml:space="preserve"> or in books</w:t>
      </w:r>
      <w:r w:rsidR="00F82C67" w:rsidRPr="007D7FFB">
        <w:rPr>
          <w:rFonts w:ascii="Arial" w:eastAsia="Times New Roman" w:hAnsi="Arial" w:cs="Arial"/>
          <w:sz w:val="24"/>
          <w:szCs w:val="24"/>
          <w:lang w:val="en" w:eastAsia="en-GB"/>
        </w:rPr>
        <w:t>.</w:t>
      </w:r>
    </w:p>
    <w:p w14:paraId="22F0572D" w14:textId="77777777" w:rsidR="007D7FFB" w:rsidRPr="007D7FFB" w:rsidRDefault="00F82C67" w:rsidP="007D7FFB">
      <w:pPr>
        <w:pStyle w:val="ListParagraph"/>
        <w:numPr>
          <w:ilvl w:val="0"/>
          <w:numId w:val="42"/>
        </w:numPr>
        <w:spacing w:after="0" w:line="240" w:lineRule="auto"/>
        <w:rPr>
          <w:rFonts w:ascii="Arial" w:eastAsia="Times New Roman" w:hAnsi="Arial" w:cs="Arial"/>
          <w:b/>
          <w:sz w:val="24"/>
          <w:szCs w:val="24"/>
          <w:lang w:val="en" w:eastAsia="en-GB"/>
        </w:rPr>
      </w:pPr>
      <w:r w:rsidRPr="007D7FFB">
        <w:rPr>
          <w:rFonts w:ascii="Arial" w:eastAsia="Times New Roman" w:hAnsi="Arial" w:cs="Arial"/>
          <w:sz w:val="24"/>
          <w:szCs w:val="24"/>
          <w:lang w:val="en" w:eastAsia="en-GB"/>
        </w:rPr>
        <w:t>No doodling on pages in books or on covers.</w:t>
      </w:r>
    </w:p>
    <w:p w14:paraId="794D2519" w14:textId="77777777" w:rsidR="00F82C67" w:rsidRPr="00F82C67" w:rsidRDefault="00F82C67" w:rsidP="00F82C67">
      <w:pPr>
        <w:spacing w:after="0" w:line="240" w:lineRule="auto"/>
        <w:rPr>
          <w:rFonts w:ascii="Arial" w:eastAsia="Times New Roman" w:hAnsi="Arial" w:cs="Arial"/>
          <w:sz w:val="24"/>
          <w:szCs w:val="24"/>
          <w:lang w:val="en" w:eastAsia="en-GB"/>
        </w:rPr>
      </w:pPr>
      <w:r w:rsidRPr="00F82C67">
        <w:rPr>
          <w:rFonts w:ascii="Arial" w:eastAsia="Times New Roman" w:hAnsi="Arial" w:cs="Arial"/>
          <w:sz w:val="24"/>
          <w:szCs w:val="24"/>
          <w:lang w:val="en" w:eastAsia="en-GB"/>
        </w:rPr>
        <w:t> </w:t>
      </w:r>
    </w:p>
    <w:p w14:paraId="1F95226D" w14:textId="77777777" w:rsidR="00F82C67" w:rsidRPr="00F82C67" w:rsidRDefault="00F82C67" w:rsidP="00F82C67">
      <w:pPr>
        <w:spacing w:after="0" w:line="240" w:lineRule="auto"/>
        <w:rPr>
          <w:rFonts w:ascii="Arial" w:eastAsia="Times New Roman" w:hAnsi="Arial" w:cs="Arial"/>
          <w:b/>
          <w:sz w:val="24"/>
          <w:szCs w:val="24"/>
          <w:lang w:val="en" w:eastAsia="en-GB"/>
        </w:rPr>
      </w:pPr>
      <w:r w:rsidRPr="00F82C67">
        <w:rPr>
          <w:rFonts w:ascii="Arial" w:eastAsia="Times New Roman" w:hAnsi="Arial" w:cs="Arial"/>
          <w:b/>
          <w:sz w:val="24"/>
          <w:szCs w:val="24"/>
          <w:u w:val="single"/>
          <w:lang w:val="en" w:eastAsia="en-GB"/>
        </w:rPr>
        <w:t>Starting new work</w:t>
      </w:r>
    </w:p>
    <w:p w14:paraId="37566A44" w14:textId="77777777" w:rsidR="00F82C67" w:rsidRPr="00F82C67" w:rsidRDefault="00F82C67" w:rsidP="00F82C67">
      <w:pPr>
        <w:spacing w:after="0" w:line="240" w:lineRule="auto"/>
        <w:rPr>
          <w:rFonts w:ascii="Arial" w:eastAsia="Times New Roman" w:hAnsi="Arial" w:cs="Arial"/>
          <w:sz w:val="24"/>
          <w:szCs w:val="24"/>
          <w:lang w:val="en" w:eastAsia="en-GB"/>
        </w:rPr>
      </w:pPr>
      <w:r w:rsidRPr="00F82C67">
        <w:rPr>
          <w:rFonts w:ascii="Arial" w:eastAsia="Times New Roman" w:hAnsi="Arial" w:cs="Arial"/>
          <w:sz w:val="24"/>
          <w:szCs w:val="24"/>
          <w:lang w:val="en" w:eastAsia="en-GB"/>
        </w:rPr>
        <w:t>Children should be taught where to begin a new piece of work. As a general rule</w:t>
      </w:r>
      <w:r w:rsidR="007D7FFB">
        <w:rPr>
          <w:rFonts w:ascii="Arial" w:eastAsia="Times New Roman" w:hAnsi="Arial" w:cs="Arial"/>
          <w:sz w:val="24"/>
          <w:szCs w:val="24"/>
          <w:lang w:val="en" w:eastAsia="en-GB"/>
        </w:rPr>
        <w:t>,</w:t>
      </w:r>
      <w:r w:rsidRPr="00F82C67">
        <w:rPr>
          <w:rFonts w:ascii="Arial" w:eastAsia="Times New Roman" w:hAnsi="Arial" w:cs="Arial"/>
          <w:sz w:val="24"/>
          <w:szCs w:val="24"/>
          <w:lang w:val="en" w:eastAsia="en-GB"/>
        </w:rPr>
        <w:t xml:space="preserve"> children will start a new page when there are only a few lines left, otherwise they rule off and use the same page.</w:t>
      </w:r>
    </w:p>
    <w:p w14:paraId="0937952A" w14:textId="77777777" w:rsidR="00F82C67" w:rsidRPr="00F82C67" w:rsidRDefault="00F82C67" w:rsidP="00F82C67">
      <w:pPr>
        <w:spacing w:after="0" w:line="240" w:lineRule="auto"/>
        <w:rPr>
          <w:rFonts w:ascii="Arial" w:eastAsia="Times New Roman" w:hAnsi="Arial" w:cs="Arial"/>
          <w:sz w:val="24"/>
          <w:szCs w:val="24"/>
          <w:lang w:val="en" w:eastAsia="en-GB"/>
        </w:rPr>
      </w:pPr>
      <w:r w:rsidRPr="00F82C67">
        <w:rPr>
          <w:rFonts w:ascii="Arial" w:eastAsia="Times New Roman" w:hAnsi="Arial" w:cs="Arial"/>
          <w:sz w:val="24"/>
          <w:szCs w:val="24"/>
          <w:lang w:val="en" w:eastAsia="en-GB"/>
        </w:rPr>
        <w:t> </w:t>
      </w:r>
    </w:p>
    <w:p w14:paraId="3462134C" w14:textId="77777777" w:rsidR="00F82C67" w:rsidRPr="00F82C67" w:rsidRDefault="00F82C67" w:rsidP="00F82C67">
      <w:pPr>
        <w:spacing w:after="0" w:line="240" w:lineRule="auto"/>
        <w:rPr>
          <w:rFonts w:ascii="Arial" w:eastAsia="Times New Roman" w:hAnsi="Arial" w:cs="Arial"/>
          <w:b/>
          <w:sz w:val="24"/>
          <w:szCs w:val="24"/>
          <w:lang w:val="en" w:eastAsia="en-GB"/>
        </w:rPr>
      </w:pPr>
      <w:r w:rsidRPr="00F82C67">
        <w:rPr>
          <w:rFonts w:ascii="Arial" w:eastAsia="Times New Roman" w:hAnsi="Arial" w:cs="Arial"/>
          <w:b/>
          <w:sz w:val="24"/>
          <w:szCs w:val="24"/>
          <w:u w:val="single"/>
          <w:lang w:val="en" w:eastAsia="en-GB"/>
        </w:rPr>
        <w:t xml:space="preserve">Monitoring </w:t>
      </w:r>
    </w:p>
    <w:p w14:paraId="318B1670" w14:textId="77777777" w:rsidR="007D7FFB" w:rsidRDefault="00F82C67" w:rsidP="007D7FFB">
      <w:pPr>
        <w:spacing w:after="0" w:line="240" w:lineRule="auto"/>
        <w:rPr>
          <w:rFonts w:ascii="Arial" w:eastAsia="Times New Roman" w:hAnsi="Arial" w:cs="Arial"/>
          <w:sz w:val="24"/>
          <w:szCs w:val="24"/>
          <w:lang w:val="en" w:eastAsia="en-GB"/>
        </w:rPr>
      </w:pPr>
      <w:r w:rsidRPr="00F82C67">
        <w:rPr>
          <w:rFonts w:ascii="Arial" w:eastAsia="Times New Roman" w:hAnsi="Arial" w:cs="Arial"/>
          <w:sz w:val="24"/>
          <w:szCs w:val="24"/>
          <w:lang w:val="en" w:eastAsia="en-GB"/>
        </w:rPr>
        <w:t>Presentation will be monitored by the Senior Leadership Team on a regular basis through:</w:t>
      </w:r>
    </w:p>
    <w:p w14:paraId="3FE899A2" w14:textId="77777777" w:rsidR="007D7FFB" w:rsidRDefault="00400D82" w:rsidP="007D7FFB">
      <w:pPr>
        <w:pStyle w:val="ListParagraph"/>
        <w:numPr>
          <w:ilvl w:val="0"/>
          <w:numId w:val="43"/>
        </w:numPr>
        <w:spacing w:after="0" w:line="240" w:lineRule="auto"/>
        <w:rPr>
          <w:rFonts w:ascii="Arial" w:eastAsia="Times New Roman" w:hAnsi="Arial" w:cs="Arial"/>
          <w:sz w:val="24"/>
          <w:szCs w:val="24"/>
          <w:lang w:val="en" w:eastAsia="en-GB"/>
        </w:rPr>
      </w:pPr>
      <w:r>
        <w:rPr>
          <w:rFonts w:ascii="Arial" w:eastAsia="Times New Roman" w:hAnsi="Arial" w:cs="Arial"/>
          <w:sz w:val="24"/>
          <w:szCs w:val="24"/>
          <w:lang w:val="en" w:eastAsia="en-GB"/>
        </w:rPr>
        <w:t>Work Scrutiny</w:t>
      </w:r>
    </w:p>
    <w:p w14:paraId="595AB89D" w14:textId="77777777" w:rsidR="007D7FFB" w:rsidRDefault="00F82C67" w:rsidP="007D7FFB">
      <w:pPr>
        <w:pStyle w:val="ListParagraph"/>
        <w:numPr>
          <w:ilvl w:val="0"/>
          <w:numId w:val="43"/>
        </w:numPr>
        <w:spacing w:after="0" w:line="240" w:lineRule="auto"/>
        <w:rPr>
          <w:rFonts w:ascii="Arial" w:eastAsia="Times New Roman" w:hAnsi="Arial" w:cs="Arial"/>
          <w:sz w:val="24"/>
          <w:szCs w:val="24"/>
          <w:lang w:val="en" w:eastAsia="en-GB"/>
        </w:rPr>
      </w:pPr>
      <w:r w:rsidRPr="007D7FFB">
        <w:rPr>
          <w:rFonts w:ascii="Arial" w:eastAsia="Times New Roman" w:hAnsi="Arial" w:cs="Arial"/>
          <w:sz w:val="24"/>
          <w:szCs w:val="24"/>
          <w:lang w:val="en" w:eastAsia="en-GB"/>
        </w:rPr>
        <w:t>Standard’s Reviews</w:t>
      </w:r>
    </w:p>
    <w:p w14:paraId="086933EF" w14:textId="77777777" w:rsidR="007D7FFB" w:rsidRDefault="00F82C67" w:rsidP="007D7FFB">
      <w:pPr>
        <w:pStyle w:val="ListParagraph"/>
        <w:numPr>
          <w:ilvl w:val="0"/>
          <w:numId w:val="43"/>
        </w:numPr>
        <w:spacing w:after="0" w:line="240" w:lineRule="auto"/>
        <w:rPr>
          <w:rFonts w:ascii="Arial" w:eastAsia="Times New Roman" w:hAnsi="Arial" w:cs="Arial"/>
          <w:sz w:val="24"/>
          <w:szCs w:val="24"/>
          <w:lang w:val="en" w:eastAsia="en-GB"/>
        </w:rPr>
      </w:pPr>
      <w:r w:rsidRPr="007D7FFB">
        <w:rPr>
          <w:rFonts w:ascii="Arial" w:eastAsia="Times New Roman" w:hAnsi="Arial" w:cs="Arial"/>
          <w:sz w:val="24"/>
          <w:szCs w:val="24"/>
          <w:lang w:val="en" w:eastAsia="en-GB"/>
        </w:rPr>
        <w:t>Lesson Observations</w:t>
      </w:r>
    </w:p>
    <w:p w14:paraId="46FA0395" w14:textId="77777777" w:rsidR="00F82C67" w:rsidRPr="007D7FFB" w:rsidRDefault="00F82C67" w:rsidP="007D7FFB">
      <w:pPr>
        <w:pStyle w:val="ListParagraph"/>
        <w:numPr>
          <w:ilvl w:val="0"/>
          <w:numId w:val="43"/>
        </w:numPr>
        <w:spacing w:after="0" w:line="240" w:lineRule="auto"/>
        <w:rPr>
          <w:rFonts w:ascii="Arial" w:eastAsia="Times New Roman" w:hAnsi="Arial" w:cs="Arial"/>
          <w:sz w:val="24"/>
          <w:szCs w:val="24"/>
          <w:lang w:val="en" w:eastAsia="en-GB"/>
        </w:rPr>
      </w:pPr>
      <w:r w:rsidRPr="007D7FFB">
        <w:rPr>
          <w:rFonts w:ascii="Arial" w:eastAsia="Times New Roman" w:hAnsi="Arial" w:cs="Arial"/>
          <w:sz w:val="24"/>
          <w:szCs w:val="24"/>
          <w:lang w:val="en" w:eastAsia="en-GB"/>
        </w:rPr>
        <w:t>Pupil interviews</w:t>
      </w:r>
    </w:p>
    <w:p w14:paraId="006847F8" w14:textId="77777777" w:rsidR="00F82C67" w:rsidRPr="00F82C67" w:rsidRDefault="00F82C67" w:rsidP="00F82C67">
      <w:pPr>
        <w:spacing w:after="0" w:line="240" w:lineRule="auto"/>
        <w:rPr>
          <w:rFonts w:ascii="Arial" w:eastAsia="Times New Roman" w:hAnsi="Arial" w:cs="Arial"/>
          <w:sz w:val="24"/>
          <w:szCs w:val="24"/>
          <w:lang w:val="en" w:eastAsia="en-GB"/>
        </w:rPr>
      </w:pPr>
      <w:r w:rsidRPr="00F82C67">
        <w:rPr>
          <w:rFonts w:ascii="Arial" w:eastAsia="Times New Roman" w:hAnsi="Arial" w:cs="Arial"/>
          <w:sz w:val="24"/>
          <w:szCs w:val="24"/>
          <w:lang w:val="en" w:eastAsia="en-GB"/>
        </w:rPr>
        <w:t> </w:t>
      </w:r>
    </w:p>
    <w:p w14:paraId="3B9DAA98" w14:textId="77777777" w:rsidR="007D7FFB" w:rsidRPr="00B76072" w:rsidRDefault="007D7FFB" w:rsidP="00F82C67">
      <w:pPr>
        <w:spacing w:after="0" w:line="240" w:lineRule="auto"/>
        <w:rPr>
          <w:rFonts w:ascii="Arial" w:eastAsia="Times New Roman" w:hAnsi="Arial" w:cs="Arial"/>
          <w:b/>
          <w:sz w:val="20"/>
          <w:szCs w:val="20"/>
          <w:u w:val="single"/>
          <w:lang w:val="en" w:eastAsia="en-GB"/>
        </w:rPr>
      </w:pPr>
      <w:r w:rsidRPr="00B76072">
        <w:rPr>
          <w:rFonts w:ascii="Arial" w:eastAsia="Times New Roman" w:hAnsi="Arial" w:cs="Arial"/>
          <w:b/>
          <w:sz w:val="20"/>
          <w:szCs w:val="20"/>
          <w:u w:val="single"/>
          <w:lang w:val="en" w:eastAsia="en-GB"/>
        </w:rPr>
        <w:lastRenderedPageBreak/>
        <w:t>Garden Class Expectations</w:t>
      </w:r>
    </w:p>
    <w:tbl>
      <w:tblPr>
        <w:tblStyle w:val="TableGrid"/>
        <w:tblW w:w="0" w:type="auto"/>
        <w:tblLook w:val="04A0" w:firstRow="1" w:lastRow="0" w:firstColumn="1" w:lastColumn="0" w:noHBand="0" w:noVBand="1"/>
      </w:tblPr>
      <w:tblGrid>
        <w:gridCol w:w="1555"/>
        <w:gridCol w:w="3061"/>
        <w:gridCol w:w="2920"/>
        <w:gridCol w:w="2920"/>
      </w:tblGrid>
      <w:tr w:rsidR="00B76072" w:rsidRPr="00B76072" w14:paraId="175D7194" w14:textId="77777777" w:rsidTr="00B76072">
        <w:tc>
          <w:tcPr>
            <w:tcW w:w="1555" w:type="dxa"/>
          </w:tcPr>
          <w:p w14:paraId="2AA65739" w14:textId="77777777" w:rsidR="00B76072" w:rsidRPr="00B76072" w:rsidRDefault="00B76072" w:rsidP="00B76072">
            <w:pPr>
              <w:jc w:val="center"/>
              <w:rPr>
                <w:rFonts w:ascii="Arial" w:hAnsi="Arial" w:cs="Arial"/>
                <w:b/>
                <w:lang w:val="en"/>
              </w:rPr>
            </w:pPr>
          </w:p>
        </w:tc>
        <w:tc>
          <w:tcPr>
            <w:tcW w:w="3061" w:type="dxa"/>
          </w:tcPr>
          <w:p w14:paraId="4A6CEAF1" w14:textId="77777777" w:rsidR="00B76072" w:rsidRPr="00B76072" w:rsidRDefault="00B76072" w:rsidP="00B76072">
            <w:pPr>
              <w:jc w:val="center"/>
              <w:rPr>
                <w:rFonts w:ascii="Arial" w:hAnsi="Arial" w:cs="Arial"/>
                <w:b/>
                <w:lang w:val="en"/>
              </w:rPr>
            </w:pPr>
            <w:r w:rsidRPr="00B76072">
              <w:rPr>
                <w:rFonts w:ascii="Arial" w:hAnsi="Arial" w:cs="Arial"/>
                <w:b/>
                <w:lang w:val="en"/>
              </w:rPr>
              <w:t>Reception</w:t>
            </w:r>
          </w:p>
        </w:tc>
        <w:tc>
          <w:tcPr>
            <w:tcW w:w="2920" w:type="dxa"/>
          </w:tcPr>
          <w:p w14:paraId="4F7DF318" w14:textId="77777777" w:rsidR="00B76072" w:rsidRPr="00B76072" w:rsidRDefault="00B76072" w:rsidP="00B76072">
            <w:pPr>
              <w:jc w:val="center"/>
              <w:rPr>
                <w:rFonts w:ascii="Arial" w:hAnsi="Arial" w:cs="Arial"/>
                <w:b/>
                <w:lang w:val="en"/>
              </w:rPr>
            </w:pPr>
            <w:r w:rsidRPr="00B76072">
              <w:rPr>
                <w:rFonts w:ascii="Arial" w:hAnsi="Arial" w:cs="Arial"/>
                <w:b/>
                <w:lang w:val="en"/>
              </w:rPr>
              <w:t>Year 1</w:t>
            </w:r>
          </w:p>
        </w:tc>
        <w:tc>
          <w:tcPr>
            <w:tcW w:w="2920" w:type="dxa"/>
          </w:tcPr>
          <w:p w14:paraId="2DE3CDDD" w14:textId="77777777" w:rsidR="00B76072" w:rsidRPr="00B76072" w:rsidRDefault="00B76072" w:rsidP="00B76072">
            <w:pPr>
              <w:jc w:val="center"/>
              <w:rPr>
                <w:rFonts w:ascii="Arial" w:hAnsi="Arial" w:cs="Arial"/>
                <w:b/>
                <w:lang w:val="en"/>
              </w:rPr>
            </w:pPr>
            <w:r w:rsidRPr="00B76072">
              <w:rPr>
                <w:rFonts w:ascii="Arial" w:hAnsi="Arial" w:cs="Arial"/>
                <w:b/>
                <w:lang w:val="en"/>
              </w:rPr>
              <w:t>Year 2</w:t>
            </w:r>
          </w:p>
        </w:tc>
      </w:tr>
      <w:tr w:rsidR="00095569" w:rsidRPr="00B76072" w14:paraId="05F58F3F" w14:textId="77777777" w:rsidTr="00D92CFF">
        <w:trPr>
          <w:trHeight w:val="930"/>
        </w:trPr>
        <w:tc>
          <w:tcPr>
            <w:tcW w:w="1555" w:type="dxa"/>
          </w:tcPr>
          <w:p w14:paraId="335A8F02" w14:textId="34B58A0B" w:rsidR="00095569" w:rsidRPr="00B76072" w:rsidRDefault="00095569" w:rsidP="00095569">
            <w:pPr>
              <w:rPr>
                <w:rFonts w:ascii="Arial" w:hAnsi="Arial" w:cs="Arial"/>
                <w:b/>
                <w:lang w:val="en"/>
              </w:rPr>
            </w:pPr>
            <w:r w:rsidRPr="00B76072">
              <w:rPr>
                <w:rFonts w:ascii="Arial" w:hAnsi="Arial" w:cs="Arial"/>
                <w:b/>
                <w:lang w:val="en"/>
              </w:rPr>
              <w:t xml:space="preserve">Date </w:t>
            </w:r>
            <w:r>
              <w:rPr>
                <w:rFonts w:ascii="Arial" w:hAnsi="Arial" w:cs="Arial"/>
                <w:b/>
                <w:lang w:val="en"/>
              </w:rPr>
              <w:t>and LO</w:t>
            </w:r>
          </w:p>
          <w:p w14:paraId="76DAE985" w14:textId="2842A3D2" w:rsidR="00095569" w:rsidRPr="00B76072" w:rsidRDefault="00095569" w:rsidP="00F82C67">
            <w:pPr>
              <w:rPr>
                <w:rFonts w:ascii="Arial" w:hAnsi="Arial" w:cs="Arial"/>
                <w:b/>
                <w:lang w:val="en"/>
              </w:rPr>
            </w:pPr>
          </w:p>
        </w:tc>
        <w:tc>
          <w:tcPr>
            <w:tcW w:w="8901" w:type="dxa"/>
            <w:gridSpan w:val="3"/>
          </w:tcPr>
          <w:p w14:paraId="1B4C61EA" w14:textId="1A58A21D" w:rsidR="00095569" w:rsidRPr="00B76072" w:rsidRDefault="00095569" w:rsidP="00F82C67">
            <w:pPr>
              <w:rPr>
                <w:rFonts w:ascii="Arial" w:hAnsi="Arial" w:cs="Arial"/>
                <w:lang w:val="en"/>
              </w:rPr>
            </w:pPr>
            <w:r>
              <w:rPr>
                <w:rFonts w:ascii="Arial" w:hAnsi="Arial" w:cs="Arial"/>
                <w:lang w:val="en"/>
              </w:rPr>
              <w:t>The LO sheet with date and success criteria is stuck into books.</w:t>
            </w:r>
          </w:p>
          <w:p w14:paraId="660DAB4F" w14:textId="3CFF29FB" w:rsidR="00095569" w:rsidRDefault="00095569" w:rsidP="00D1216C">
            <w:pPr>
              <w:rPr>
                <w:rFonts w:ascii="Arial" w:hAnsi="Arial" w:cs="Arial"/>
                <w:iCs/>
                <w:lang w:val="en"/>
              </w:rPr>
            </w:pPr>
            <w:r>
              <w:rPr>
                <w:rFonts w:ascii="Arial" w:hAnsi="Arial" w:cs="Arial"/>
                <w:lang w:val="en"/>
              </w:rPr>
              <w:t>T</w:t>
            </w:r>
            <w:r w:rsidRPr="00F82C67">
              <w:rPr>
                <w:rFonts w:ascii="Arial" w:hAnsi="Arial" w:cs="Arial"/>
                <w:lang w:val="en"/>
              </w:rPr>
              <w:t xml:space="preserve">he short date is used, e.g.  </w:t>
            </w:r>
            <w:r>
              <w:rPr>
                <w:rFonts w:ascii="Arial" w:hAnsi="Arial" w:cs="Arial"/>
                <w:i/>
                <w:iCs/>
                <w:lang w:val="en"/>
              </w:rPr>
              <w:t xml:space="preserve">09/01/23 </w:t>
            </w:r>
            <w:r>
              <w:rPr>
                <w:rFonts w:ascii="Arial" w:hAnsi="Arial" w:cs="Arial"/>
                <w:iCs/>
                <w:lang w:val="en"/>
              </w:rPr>
              <w:t xml:space="preserve">in </w:t>
            </w:r>
            <w:proofErr w:type="spellStart"/>
            <w:r>
              <w:rPr>
                <w:rFonts w:ascii="Arial" w:hAnsi="Arial" w:cs="Arial"/>
                <w:iCs/>
                <w:lang w:val="en"/>
              </w:rPr>
              <w:t>Maths</w:t>
            </w:r>
            <w:proofErr w:type="spellEnd"/>
            <w:r>
              <w:rPr>
                <w:rFonts w:ascii="Arial" w:hAnsi="Arial" w:cs="Arial"/>
                <w:iCs/>
                <w:lang w:val="en"/>
              </w:rPr>
              <w:t xml:space="preserve"> books and foundation subjects.</w:t>
            </w:r>
          </w:p>
          <w:p w14:paraId="138239F1" w14:textId="7DD9D908" w:rsidR="00095569" w:rsidRPr="00095569" w:rsidRDefault="00095569" w:rsidP="00D1216C">
            <w:pPr>
              <w:rPr>
                <w:rFonts w:ascii="Arial" w:hAnsi="Arial" w:cs="Arial"/>
                <w:lang w:val="en"/>
              </w:rPr>
            </w:pPr>
            <w:r>
              <w:rPr>
                <w:rFonts w:ascii="Arial" w:hAnsi="Arial" w:cs="Arial"/>
                <w:lang w:val="en"/>
              </w:rPr>
              <w:t xml:space="preserve">The long date is used, e.g. </w:t>
            </w:r>
            <w:r>
              <w:rPr>
                <w:rFonts w:ascii="Arial" w:hAnsi="Arial" w:cs="Arial"/>
                <w:i/>
                <w:lang w:val="en"/>
              </w:rPr>
              <w:t>Monday 9</w:t>
            </w:r>
            <w:r w:rsidRPr="00095569">
              <w:rPr>
                <w:rFonts w:ascii="Arial" w:hAnsi="Arial" w:cs="Arial"/>
                <w:i/>
                <w:vertAlign w:val="superscript"/>
                <w:lang w:val="en"/>
              </w:rPr>
              <w:t>th</w:t>
            </w:r>
            <w:r>
              <w:rPr>
                <w:rFonts w:ascii="Arial" w:hAnsi="Arial" w:cs="Arial"/>
                <w:i/>
                <w:lang w:val="en"/>
              </w:rPr>
              <w:t xml:space="preserve"> January 2023 </w:t>
            </w:r>
            <w:r>
              <w:rPr>
                <w:rFonts w:ascii="Arial" w:hAnsi="Arial" w:cs="Arial"/>
                <w:lang w:val="en"/>
              </w:rPr>
              <w:t>in English books</w:t>
            </w:r>
          </w:p>
        </w:tc>
      </w:tr>
      <w:tr w:rsidR="00A649AE" w:rsidRPr="00B76072" w14:paraId="1095C3E8" w14:textId="77777777" w:rsidTr="0095725F">
        <w:tc>
          <w:tcPr>
            <w:tcW w:w="1555" w:type="dxa"/>
          </w:tcPr>
          <w:p w14:paraId="58FA52FA" w14:textId="77777777" w:rsidR="00A649AE" w:rsidRPr="00B76072" w:rsidRDefault="00A649AE" w:rsidP="00F82C67">
            <w:pPr>
              <w:rPr>
                <w:rFonts w:ascii="Arial" w:hAnsi="Arial" w:cs="Arial"/>
                <w:b/>
                <w:lang w:val="en"/>
              </w:rPr>
            </w:pPr>
            <w:r w:rsidRPr="00B76072">
              <w:rPr>
                <w:rFonts w:ascii="Arial" w:hAnsi="Arial" w:cs="Arial"/>
                <w:b/>
                <w:lang w:val="en"/>
              </w:rPr>
              <w:t>Equipment</w:t>
            </w:r>
          </w:p>
        </w:tc>
        <w:tc>
          <w:tcPr>
            <w:tcW w:w="3061" w:type="dxa"/>
          </w:tcPr>
          <w:p w14:paraId="164E21EE" w14:textId="77777777" w:rsidR="00A649AE" w:rsidRPr="00F82C67" w:rsidRDefault="00A649AE" w:rsidP="00B76072">
            <w:pPr>
              <w:numPr>
                <w:ilvl w:val="0"/>
                <w:numId w:val="5"/>
              </w:numPr>
              <w:ind w:left="0"/>
              <w:rPr>
                <w:rFonts w:ascii="Arial" w:hAnsi="Arial" w:cs="Arial"/>
                <w:lang w:val="en"/>
              </w:rPr>
            </w:pPr>
            <w:r>
              <w:rPr>
                <w:rFonts w:ascii="Arial" w:hAnsi="Arial" w:cs="Arial"/>
                <w:lang w:val="en"/>
              </w:rPr>
              <w:t xml:space="preserve">- </w:t>
            </w:r>
            <w:r w:rsidRPr="00F82C67">
              <w:rPr>
                <w:rFonts w:ascii="Arial" w:hAnsi="Arial" w:cs="Arial"/>
                <w:lang w:val="en"/>
              </w:rPr>
              <w:t>Children will always write in pencil in books. </w:t>
            </w:r>
          </w:p>
          <w:p w14:paraId="4E786A85" w14:textId="77777777" w:rsidR="00A649AE" w:rsidRDefault="00A649AE" w:rsidP="00F82C67">
            <w:pPr>
              <w:numPr>
                <w:ilvl w:val="0"/>
                <w:numId w:val="5"/>
              </w:numPr>
              <w:ind w:left="0"/>
              <w:rPr>
                <w:rFonts w:ascii="Arial" w:hAnsi="Arial" w:cs="Arial"/>
                <w:lang w:val="en"/>
              </w:rPr>
            </w:pPr>
            <w:r>
              <w:rPr>
                <w:rFonts w:ascii="Arial" w:hAnsi="Arial" w:cs="Arial"/>
                <w:lang w:val="en"/>
              </w:rPr>
              <w:t xml:space="preserve">- </w:t>
            </w:r>
            <w:r w:rsidRPr="00F82C67">
              <w:rPr>
                <w:rFonts w:ascii="Arial" w:hAnsi="Arial" w:cs="Arial"/>
                <w:lang w:val="en"/>
              </w:rPr>
              <w:t xml:space="preserve">Pencil Crayons </w:t>
            </w:r>
            <w:r>
              <w:rPr>
                <w:rFonts w:ascii="Arial" w:hAnsi="Arial" w:cs="Arial"/>
                <w:lang w:val="en"/>
              </w:rPr>
              <w:t>will be used in exercise books.</w:t>
            </w:r>
          </w:p>
          <w:p w14:paraId="7C9B5FF5" w14:textId="66230261" w:rsidR="00A649AE" w:rsidRPr="00B76072" w:rsidRDefault="00A649AE" w:rsidP="00F82C67">
            <w:pPr>
              <w:numPr>
                <w:ilvl w:val="0"/>
                <w:numId w:val="5"/>
              </w:numPr>
              <w:ind w:left="0"/>
              <w:rPr>
                <w:rFonts w:ascii="Arial" w:hAnsi="Arial" w:cs="Arial"/>
                <w:lang w:val="en"/>
              </w:rPr>
            </w:pPr>
          </w:p>
        </w:tc>
        <w:tc>
          <w:tcPr>
            <w:tcW w:w="5840" w:type="dxa"/>
            <w:gridSpan w:val="2"/>
          </w:tcPr>
          <w:p w14:paraId="6FBD2C91" w14:textId="77777777" w:rsidR="00A649AE" w:rsidRPr="00D1216C" w:rsidRDefault="00A649AE" w:rsidP="00D1216C">
            <w:pPr>
              <w:rPr>
                <w:rFonts w:ascii="Arial" w:hAnsi="Arial" w:cs="Arial"/>
                <w:lang w:val="en"/>
              </w:rPr>
            </w:pPr>
            <w:r w:rsidRPr="00D1216C">
              <w:rPr>
                <w:rFonts w:ascii="Arial" w:hAnsi="Arial" w:cs="Arial"/>
                <w:lang w:val="en"/>
              </w:rPr>
              <w:t>-</w:t>
            </w:r>
            <w:r>
              <w:rPr>
                <w:rFonts w:ascii="Arial" w:hAnsi="Arial" w:cs="Arial"/>
                <w:lang w:val="en"/>
              </w:rPr>
              <w:t xml:space="preserve"> </w:t>
            </w:r>
            <w:r w:rsidRPr="00D1216C">
              <w:rPr>
                <w:rFonts w:ascii="Arial" w:hAnsi="Arial" w:cs="Arial"/>
                <w:lang w:val="en"/>
              </w:rPr>
              <w:t>All work will be written in pencil.  Children will be taught how to sharpen pencils and reminded to ensure pencils are sharp.</w:t>
            </w:r>
          </w:p>
          <w:p w14:paraId="4763AC8A" w14:textId="77777777" w:rsidR="00A649AE" w:rsidRDefault="00A649AE" w:rsidP="00A649AE">
            <w:pPr>
              <w:rPr>
                <w:rFonts w:ascii="Arial" w:hAnsi="Arial" w:cs="Arial"/>
                <w:lang w:val="en"/>
              </w:rPr>
            </w:pPr>
            <w:r>
              <w:rPr>
                <w:rFonts w:ascii="Arial" w:hAnsi="Arial" w:cs="Arial"/>
                <w:lang w:val="en"/>
              </w:rPr>
              <w:t>- o</w:t>
            </w:r>
            <w:r w:rsidRPr="00F82C67">
              <w:rPr>
                <w:rFonts w:ascii="Arial" w:hAnsi="Arial" w:cs="Arial"/>
                <w:lang w:val="en"/>
              </w:rPr>
              <w:t xml:space="preserve">nly Pencil Crayons will be used in exercise books. </w:t>
            </w:r>
          </w:p>
          <w:p w14:paraId="66100B7E" w14:textId="5913EBA7" w:rsidR="00A649AE" w:rsidRPr="00B76072" w:rsidRDefault="00A649AE" w:rsidP="00A61097">
            <w:pPr>
              <w:rPr>
                <w:rFonts w:ascii="Arial" w:hAnsi="Arial" w:cs="Arial"/>
                <w:lang w:val="en"/>
              </w:rPr>
            </w:pPr>
            <w:r>
              <w:rPr>
                <w:rFonts w:ascii="Arial" w:hAnsi="Arial" w:cs="Arial"/>
                <w:lang w:val="en"/>
              </w:rPr>
              <w:t xml:space="preserve">- </w:t>
            </w:r>
            <w:r w:rsidRPr="00F82C67">
              <w:rPr>
                <w:rFonts w:ascii="Arial" w:hAnsi="Arial" w:cs="Arial"/>
                <w:lang w:val="en"/>
              </w:rPr>
              <w:t>Children will be expected and taught how to use a ruler to draw lines, including underlining, diag</w:t>
            </w:r>
            <w:r>
              <w:rPr>
                <w:rFonts w:ascii="Arial" w:hAnsi="Arial" w:cs="Arial"/>
                <w:lang w:val="en"/>
              </w:rPr>
              <w:t>rams and labelling.</w:t>
            </w:r>
          </w:p>
        </w:tc>
      </w:tr>
      <w:tr w:rsidR="00A3541B" w:rsidRPr="00B76072" w14:paraId="72436CC0" w14:textId="77777777" w:rsidTr="00B76072">
        <w:tc>
          <w:tcPr>
            <w:tcW w:w="1555" w:type="dxa"/>
          </w:tcPr>
          <w:p w14:paraId="5C895AAB" w14:textId="77777777" w:rsidR="00A3541B" w:rsidRPr="00B76072" w:rsidRDefault="00A3541B" w:rsidP="00F82C67">
            <w:pPr>
              <w:rPr>
                <w:rFonts w:ascii="Arial" w:hAnsi="Arial" w:cs="Arial"/>
                <w:b/>
                <w:lang w:val="en"/>
              </w:rPr>
            </w:pPr>
            <w:r>
              <w:rPr>
                <w:rFonts w:ascii="Arial" w:hAnsi="Arial" w:cs="Arial"/>
                <w:b/>
                <w:lang w:val="en"/>
              </w:rPr>
              <w:t>Responding to Marking / editing</w:t>
            </w:r>
          </w:p>
        </w:tc>
        <w:tc>
          <w:tcPr>
            <w:tcW w:w="3061" w:type="dxa"/>
          </w:tcPr>
          <w:p w14:paraId="1C684597" w14:textId="77777777" w:rsidR="00A3541B" w:rsidRDefault="00A3541B" w:rsidP="00B76072">
            <w:pPr>
              <w:numPr>
                <w:ilvl w:val="0"/>
                <w:numId w:val="5"/>
              </w:numPr>
              <w:ind w:left="0"/>
              <w:rPr>
                <w:rFonts w:ascii="Arial" w:hAnsi="Arial" w:cs="Arial"/>
                <w:lang w:val="en"/>
              </w:rPr>
            </w:pPr>
          </w:p>
        </w:tc>
        <w:tc>
          <w:tcPr>
            <w:tcW w:w="2920" w:type="dxa"/>
          </w:tcPr>
          <w:p w14:paraId="674261CF" w14:textId="21B2B2E7" w:rsidR="00A3541B" w:rsidRPr="00D1216C" w:rsidRDefault="00A61097" w:rsidP="00D1216C">
            <w:pPr>
              <w:rPr>
                <w:rFonts w:ascii="Arial" w:hAnsi="Arial" w:cs="Arial"/>
                <w:lang w:val="en"/>
              </w:rPr>
            </w:pPr>
            <w:r>
              <w:rPr>
                <w:rFonts w:ascii="Arial" w:hAnsi="Arial" w:cs="Arial"/>
                <w:lang w:val="en"/>
              </w:rPr>
              <w:t>Blue</w:t>
            </w:r>
            <w:r w:rsidR="00A3541B">
              <w:rPr>
                <w:rFonts w:ascii="Arial" w:hAnsi="Arial" w:cs="Arial"/>
                <w:lang w:val="en"/>
              </w:rPr>
              <w:t xml:space="preserve"> pen will be used</w:t>
            </w:r>
          </w:p>
        </w:tc>
        <w:tc>
          <w:tcPr>
            <w:tcW w:w="2920" w:type="dxa"/>
          </w:tcPr>
          <w:p w14:paraId="78AF25A0" w14:textId="12FE7D6B" w:rsidR="00A3541B" w:rsidRPr="00F82C67" w:rsidRDefault="00A61097" w:rsidP="00B76072">
            <w:pPr>
              <w:numPr>
                <w:ilvl w:val="0"/>
                <w:numId w:val="15"/>
              </w:numPr>
              <w:ind w:left="0"/>
              <w:rPr>
                <w:rFonts w:ascii="Arial" w:hAnsi="Arial" w:cs="Arial"/>
                <w:lang w:val="en"/>
              </w:rPr>
            </w:pPr>
            <w:r>
              <w:rPr>
                <w:rFonts w:ascii="Arial" w:hAnsi="Arial" w:cs="Arial"/>
                <w:lang w:val="en"/>
              </w:rPr>
              <w:t>Blue</w:t>
            </w:r>
            <w:r w:rsidR="00A3541B">
              <w:rPr>
                <w:rFonts w:ascii="Arial" w:hAnsi="Arial" w:cs="Arial"/>
                <w:lang w:val="en"/>
              </w:rPr>
              <w:t xml:space="preserve"> pen will be used</w:t>
            </w:r>
          </w:p>
        </w:tc>
      </w:tr>
      <w:tr w:rsidR="000533ED" w:rsidRPr="00B76072" w14:paraId="34DD4B87" w14:textId="77777777" w:rsidTr="00110242">
        <w:tc>
          <w:tcPr>
            <w:tcW w:w="1555" w:type="dxa"/>
          </w:tcPr>
          <w:p w14:paraId="75794251" w14:textId="77777777" w:rsidR="000533ED" w:rsidRPr="00B76072" w:rsidRDefault="000533ED" w:rsidP="00F82C67">
            <w:pPr>
              <w:rPr>
                <w:rFonts w:ascii="Arial" w:hAnsi="Arial" w:cs="Arial"/>
                <w:b/>
                <w:lang w:val="en"/>
              </w:rPr>
            </w:pPr>
            <w:r w:rsidRPr="00B76072">
              <w:rPr>
                <w:rFonts w:ascii="Arial" w:hAnsi="Arial" w:cs="Arial"/>
                <w:b/>
                <w:lang w:val="en"/>
              </w:rPr>
              <w:t>Staff Encourage</w:t>
            </w:r>
            <w:r w:rsidR="00A649AE">
              <w:rPr>
                <w:rFonts w:ascii="Arial" w:hAnsi="Arial" w:cs="Arial"/>
                <w:b/>
                <w:lang w:val="en"/>
              </w:rPr>
              <w:t xml:space="preserve"> / expect</w:t>
            </w:r>
          </w:p>
        </w:tc>
        <w:tc>
          <w:tcPr>
            <w:tcW w:w="3061" w:type="dxa"/>
          </w:tcPr>
          <w:p w14:paraId="47F20607" w14:textId="77777777" w:rsidR="000533ED" w:rsidRPr="00F807E6" w:rsidRDefault="00F807E6" w:rsidP="00F807E6">
            <w:pPr>
              <w:rPr>
                <w:rFonts w:ascii="Arial" w:hAnsi="Arial" w:cs="Arial"/>
                <w:lang w:val="en"/>
              </w:rPr>
            </w:pPr>
            <w:r>
              <w:rPr>
                <w:rFonts w:ascii="Arial" w:hAnsi="Arial" w:cs="Arial"/>
                <w:lang w:val="en"/>
              </w:rPr>
              <w:t xml:space="preserve">- </w:t>
            </w:r>
            <w:r w:rsidR="00A649AE" w:rsidRPr="00F807E6">
              <w:rPr>
                <w:rFonts w:ascii="Arial" w:hAnsi="Arial" w:cs="Arial"/>
                <w:lang w:val="en"/>
              </w:rPr>
              <w:t>c</w:t>
            </w:r>
            <w:r w:rsidR="000533ED" w:rsidRPr="00F807E6">
              <w:rPr>
                <w:rFonts w:ascii="Arial" w:hAnsi="Arial" w:cs="Arial"/>
                <w:lang w:val="en"/>
              </w:rPr>
              <w:t>or</w:t>
            </w:r>
            <w:r w:rsidR="00A649AE" w:rsidRPr="00F807E6">
              <w:rPr>
                <w:rFonts w:ascii="Arial" w:hAnsi="Arial" w:cs="Arial"/>
                <w:lang w:val="en"/>
              </w:rPr>
              <w:t>rect letter formation and left to</w:t>
            </w:r>
            <w:r w:rsidR="000533ED" w:rsidRPr="00F807E6">
              <w:rPr>
                <w:rFonts w:ascii="Arial" w:hAnsi="Arial" w:cs="Arial"/>
                <w:lang w:val="en"/>
              </w:rPr>
              <w:t xml:space="preserve"> right orientation</w:t>
            </w:r>
          </w:p>
          <w:p w14:paraId="2ADE03E6" w14:textId="77777777" w:rsidR="000533ED" w:rsidRPr="00A649AE" w:rsidRDefault="00A649AE" w:rsidP="00A649AE">
            <w:pPr>
              <w:rPr>
                <w:rFonts w:ascii="Arial" w:hAnsi="Arial" w:cs="Arial"/>
                <w:lang w:val="en"/>
              </w:rPr>
            </w:pPr>
            <w:r w:rsidRPr="00A649AE">
              <w:rPr>
                <w:rFonts w:ascii="Arial" w:hAnsi="Arial" w:cs="Arial"/>
                <w:lang w:val="en"/>
              </w:rPr>
              <w:t>-</w:t>
            </w:r>
            <w:r>
              <w:rPr>
                <w:rFonts w:ascii="Arial" w:hAnsi="Arial" w:cs="Arial"/>
                <w:lang w:val="en"/>
              </w:rPr>
              <w:t xml:space="preserve"> </w:t>
            </w:r>
            <w:r w:rsidR="000533ED" w:rsidRPr="00A649AE">
              <w:rPr>
                <w:rFonts w:ascii="Arial" w:hAnsi="Arial" w:cs="Arial"/>
                <w:lang w:val="en"/>
              </w:rPr>
              <w:t>to try and write in a straight line</w:t>
            </w:r>
          </w:p>
        </w:tc>
        <w:tc>
          <w:tcPr>
            <w:tcW w:w="5840" w:type="dxa"/>
            <w:gridSpan w:val="2"/>
          </w:tcPr>
          <w:p w14:paraId="224861BA" w14:textId="0F1EB07F" w:rsidR="00A649AE" w:rsidRPr="00F807E6" w:rsidRDefault="00F807E6" w:rsidP="00F807E6">
            <w:pPr>
              <w:rPr>
                <w:rFonts w:ascii="Arial" w:hAnsi="Arial" w:cs="Arial"/>
                <w:lang w:val="en"/>
              </w:rPr>
            </w:pPr>
            <w:r>
              <w:rPr>
                <w:rFonts w:ascii="Arial" w:hAnsi="Arial" w:cs="Arial"/>
                <w:lang w:val="en"/>
              </w:rPr>
              <w:t xml:space="preserve">- </w:t>
            </w:r>
            <w:r w:rsidR="00A649AE" w:rsidRPr="00F807E6">
              <w:rPr>
                <w:rFonts w:ascii="Arial" w:hAnsi="Arial" w:cs="Arial"/>
                <w:lang w:val="en"/>
              </w:rPr>
              <w:t xml:space="preserve">correct letter formation of both </w:t>
            </w:r>
            <w:proofErr w:type="gramStart"/>
            <w:r w:rsidR="00A649AE" w:rsidRPr="00F807E6">
              <w:rPr>
                <w:rFonts w:ascii="Arial" w:hAnsi="Arial" w:cs="Arial"/>
                <w:lang w:val="en"/>
              </w:rPr>
              <w:t>upper and lower case</w:t>
            </w:r>
            <w:proofErr w:type="gramEnd"/>
            <w:r w:rsidR="00A649AE" w:rsidRPr="00F807E6">
              <w:rPr>
                <w:rFonts w:ascii="Arial" w:hAnsi="Arial" w:cs="Arial"/>
                <w:lang w:val="en"/>
              </w:rPr>
              <w:t xml:space="preserve"> letters.</w:t>
            </w:r>
            <w:r w:rsidR="00A61097">
              <w:rPr>
                <w:rFonts w:ascii="Arial" w:hAnsi="Arial" w:cs="Arial"/>
                <w:lang w:val="en"/>
              </w:rPr>
              <w:t xml:space="preserve"> Following the scheme</w:t>
            </w:r>
          </w:p>
          <w:p w14:paraId="4DD9E7DF" w14:textId="77777777" w:rsidR="00A649AE" w:rsidRPr="00F807E6" w:rsidRDefault="00F807E6" w:rsidP="00F807E6">
            <w:pPr>
              <w:rPr>
                <w:rFonts w:ascii="Arial" w:hAnsi="Arial" w:cs="Arial"/>
                <w:lang w:val="en"/>
              </w:rPr>
            </w:pPr>
            <w:r>
              <w:rPr>
                <w:rFonts w:ascii="Arial" w:hAnsi="Arial" w:cs="Arial"/>
                <w:lang w:val="en"/>
              </w:rPr>
              <w:t xml:space="preserve">- </w:t>
            </w:r>
            <w:r w:rsidR="00A649AE" w:rsidRPr="00F807E6">
              <w:rPr>
                <w:rFonts w:ascii="Arial" w:hAnsi="Arial" w:cs="Arial"/>
                <w:lang w:val="en"/>
              </w:rPr>
              <w:t xml:space="preserve">Left to right orientation </w:t>
            </w:r>
          </w:p>
          <w:p w14:paraId="3BA144E8" w14:textId="77777777" w:rsidR="000533ED" w:rsidRPr="00B76072" w:rsidRDefault="00A649AE" w:rsidP="00A649AE">
            <w:pPr>
              <w:rPr>
                <w:rFonts w:ascii="Arial" w:hAnsi="Arial" w:cs="Arial"/>
                <w:lang w:val="en"/>
              </w:rPr>
            </w:pPr>
            <w:r w:rsidRPr="00A649AE">
              <w:rPr>
                <w:rFonts w:ascii="Arial" w:hAnsi="Arial" w:cs="Arial"/>
                <w:lang w:val="en"/>
              </w:rPr>
              <w:t>-</w:t>
            </w:r>
            <w:r>
              <w:rPr>
                <w:rFonts w:ascii="Arial" w:hAnsi="Arial" w:cs="Arial"/>
                <w:lang w:val="en"/>
              </w:rPr>
              <w:t xml:space="preserve"> children to write in a straight line and on the line.</w:t>
            </w:r>
          </w:p>
        </w:tc>
      </w:tr>
      <w:tr w:rsidR="00A649AE" w:rsidRPr="00B76072" w14:paraId="4924CA89" w14:textId="77777777" w:rsidTr="001F3C5F">
        <w:tc>
          <w:tcPr>
            <w:tcW w:w="1555" w:type="dxa"/>
          </w:tcPr>
          <w:p w14:paraId="28A74C51" w14:textId="77777777" w:rsidR="00A649AE" w:rsidRPr="00B76072" w:rsidRDefault="00A649AE" w:rsidP="00F82C67">
            <w:pPr>
              <w:rPr>
                <w:rFonts w:ascii="Arial" w:hAnsi="Arial" w:cs="Arial"/>
                <w:b/>
                <w:lang w:val="en"/>
              </w:rPr>
            </w:pPr>
            <w:r w:rsidRPr="00B76072">
              <w:rPr>
                <w:rFonts w:ascii="Arial" w:hAnsi="Arial" w:cs="Arial"/>
                <w:b/>
                <w:lang w:val="en"/>
              </w:rPr>
              <w:t xml:space="preserve">Handwriting </w:t>
            </w:r>
          </w:p>
        </w:tc>
        <w:tc>
          <w:tcPr>
            <w:tcW w:w="8901" w:type="dxa"/>
            <w:gridSpan w:val="3"/>
          </w:tcPr>
          <w:p w14:paraId="352783D6" w14:textId="77777777" w:rsidR="00A649AE" w:rsidRPr="00B76072" w:rsidRDefault="00A649AE" w:rsidP="00F82C67">
            <w:pPr>
              <w:rPr>
                <w:rFonts w:ascii="Arial" w:hAnsi="Arial" w:cs="Arial"/>
                <w:lang w:val="en"/>
              </w:rPr>
            </w:pPr>
            <w:r w:rsidRPr="00F82C67">
              <w:rPr>
                <w:rFonts w:ascii="Arial" w:hAnsi="Arial" w:cs="Arial"/>
                <w:lang w:val="en"/>
              </w:rPr>
              <w:t xml:space="preserve">Staff will </w:t>
            </w:r>
            <w:proofErr w:type="spellStart"/>
            <w:r w:rsidRPr="00F82C67">
              <w:rPr>
                <w:rFonts w:ascii="Arial" w:hAnsi="Arial" w:cs="Arial"/>
                <w:lang w:val="en"/>
              </w:rPr>
              <w:t>emphasise</w:t>
            </w:r>
            <w:proofErr w:type="spellEnd"/>
            <w:r w:rsidRPr="00F82C67">
              <w:rPr>
                <w:rFonts w:ascii="Arial" w:hAnsi="Arial" w:cs="Arial"/>
                <w:lang w:val="en"/>
              </w:rPr>
              <w:t xml:space="preserve"> correct letter formation through the regular teaching of handwriting</w:t>
            </w:r>
          </w:p>
          <w:p w14:paraId="47F97C5D" w14:textId="77777777" w:rsidR="00A649AE" w:rsidRPr="00B76072" w:rsidRDefault="00A649AE" w:rsidP="00A649AE">
            <w:pPr>
              <w:numPr>
                <w:ilvl w:val="0"/>
                <w:numId w:val="16"/>
              </w:numPr>
              <w:ind w:left="0"/>
              <w:rPr>
                <w:rFonts w:ascii="Arial" w:hAnsi="Arial" w:cs="Arial"/>
                <w:lang w:val="en"/>
              </w:rPr>
            </w:pPr>
            <w:r>
              <w:rPr>
                <w:rFonts w:ascii="Arial" w:hAnsi="Arial" w:cs="Arial"/>
                <w:lang w:val="en"/>
              </w:rPr>
              <w:t>Correct formation is reinforced all the time.</w:t>
            </w:r>
          </w:p>
        </w:tc>
      </w:tr>
      <w:tr w:rsidR="00B76072" w:rsidRPr="00B76072" w14:paraId="42D21AE9" w14:textId="77777777" w:rsidTr="00B76072">
        <w:tc>
          <w:tcPr>
            <w:tcW w:w="1555" w:type="dxa"/>
          </w:tcPr>
          <w:p w14:paraId="237ABFF0" w14:textId="77777777" w:rsidR="00B76072" w:rsidRPr="00B76072" w:rsidRDefault="006961FD" w:rsidP="00F82C67">
            <w:pPr>
              <w:rPr>
                <w:rFonts w:ascii="Arial" w:hAnsi="Arial" w:cs="Arial"/>
                <w:b/>
                <w:lang w:val="en"/>
              </w:rPr>
            </w:pPr>
            <w:r>
              <w:rPr>
                <w:rFonts w:ascii="Arial" w:hAnsi="Arial" w:cs="Arial"/>
                <w:b/>
                <w:lang w:val="en"/>
              </w:rPr>
              <w:t>Self-correction of errors</w:t>
            </w:r>
          </w:p>
        </w:tc>
        <w:tc>
          <w:tcPr>
            <w:tcW w:w="3061" w:type="dxa"/>
          </w:tcPr>
          <w:p w14:paraId="37222FAE" w14:textId="77777777" w:rsidR="00B76072" w:rsidRPr="00B76072" w:rsidRDefault="00B76072" w:rsidP="00F82C67">
            <w:pPr>
              <w:rPr>
                <w:rFonts w:ascii="Arial" w:hAnsi="Arial" w:cs="Arial"/>
                <w:lang w:val="en"/>
              </w:rPr>
            </w:pPr>
          </w:p>
        </w:tc>
        <w:tc>
          <w:tcPr>
            <w:tcW w:w="2920" w:type="dxa"/>
          </w:tcPr>
          <w:p w14:paraId="358C09B7" w14:textId="77777777" w:rsidR="00952B41" w:rsidRDefault="00952B41" w:rsidP="00952B41">
            <w:pPr>
              <w:numPr>
                <w:ilvl w:val="0"/>
                <w:numId w:val="44"/>
              </w:numPr>
              <w:spacing w:line="256" w:lineRule="auto"/>
              <w:ind w:left="0"/>
              <w:rPr>
                <w:rFonts w:ascii="Arial" w:hAnsi="Arial" w:cs="Arial"/>
                <w:lang w:val="en"/>
              </w:rPr>
            </w:pPr>
            <w:r>
              <w:rPr>
                <w:rFonts w:ascii="Arial" w:hAnsi="Arial" w:cs="Arial"/>
                <w:bCs/>
                <w:lang w:val="en"/>
              </w:rPr>
              <w:t>Rubbers will be used to correct errors.</w:t>
            </w:r>
          </w:p>
          <w:p w14:paraId="585D93B6" w14:textId="77777777" w:rsidR="00B76072" w:rsidRPr="00B76072" w:rsidRDefault="00B76072" w:rsidP="00952B41">
            <w:pPr>
              <w:rPr>
                <w:rFonts w:ascii="Arial" w:hAnsi="Arial" w:cs="Arial"/>
                <w:lang w:val="en"/>
              </w:rPr>
            </w:pPr>
          </w:p>
        </w:tc>
        <w:tc>
          <w:tcPr>
            <w:tcW w:w="2920" w:type="dxa"/>
          </w:tcPr>
          <w:p w14:paraId="18F88BFB" w14:textId="77777777" w:rsidR="00952B41" w:rsidRDefault="00952B41" w:rsidP="00952B41">
            <w:pPr>
              <w:spacing w:line="256" w:lineRule="auto"/>
              <w:rPr>
                <w:rFonts w:ascii="Arial" w:hAnsi="Arial" w:cs="Arial"/>
                <w:lang w:val="en"/>
              </w:rPr>
            </w:pPr>
            <w:r>
              <w:rPr>
                <w:rFonts w:ascii="Arial" w:hAnsi="Arial" w:cs="Arial"/>
                <w:bCs/>
                <w:lang w:val="en"/>
              </w:rPr>
              <w:t>Rubbers will be used to correct errors</w:t>
            </w:r>
          </w:p>
          <w:p w14:paraId="121ECE04" w14:textId="77777777" w:rsidR="00B76072" w:rsidRPr="00B76072" w:rsidRDefault="00B76072" w:rsidP="00952B41">
            <w:pPr>
              <w:rPr>
                <w:rFonts w:ascii="Arial" w:hAnsi="Arial" w:cs="Arial"/>
                <w:lang w:val="en"/>
              </w:rPr>
            </w:pPr>
          </w:p>
        </w:tc>
      </w:tr>
      <w:tr w:rsidR="00B76072" w:rsidRPr="00B76072" w14:paraId="4AB380F6" w14:textId="77777777" w:rsidTr="00B76072">
        <w:tc>
          <w:tcPr>
            <w:tcW w:w="1555" w:type="dxa"/>
          </w:tcPr>
          <w:p w14:paraId="115F43F9" w14:textId="77777777" w:rsidR="00B76072" w:rsidRPr="00B76072" w:rsidRDefault="00B76072" w:rsidP="00F82C67">
            <w:pPr>
              <w:rPr>
                <w:rFonts w:ascii="Arial" w:hAnsi="Arial" w:cs="Arial"/>
                <w:b/>
                <w:lang w:val="en"/>
              </w:rPr>
            </w:pPr>
            <w:proofErr w:type="spellStart"/>
            <w:r w:rsidRPr="00B76072">
              <w:rPr>
                <w:rFonts w:ascii="Arial" w:hAnsi="Arial" w:cs="Arial"/>
                <w:b/>
                <w:lang w:val="en"/>
              </w:rPr>
              <w:t>Maths</w:t>
            </w:r>
            <w:proofErr w:type="spellEnd"/>
            <w:r w:rsidRPr="00B76072">
              <w:rPr>
                <w:rFonts w:ascii="Arial" w:hAnsi="Arial" w:cs="Arial"/>
                <w:b/>
                <w:lang w:val="en"/>
              </w:rPr>
              <w:t xml:space="preserve"> Books</w:t>
            </w:r>
          </w:p>
        </w:tc>
        <w:tc>
          <w:tcPr>
            <w:tcW w:w="3061" w:type="dxa"/>
          </w:tcPr>
          <w:p w14:paraId="0EBF6D72" w14:textId="77777777" w:rsidR="00B76072" w:rsidRPr="00B76072" w:rsidRDefault="00B76072" w:rsidP="00F82C67">
            <w:pPr>
              <w:rPr>
                <w:rFonts w:ascii="Arial" w:hAnsi="Arial" w:cs="Arial"/>
                <w:lang w:val="en"/>
              </w:rPr>
            </w:pPr>
          </w:p>
        </w:tc>
        <w:tc>
          <w:tcPr>
            <w:tcW w:w="5840" w:type="dxa"/>
            <w:gridSpan w:val="2"/>
          </w:tcPr>
          <w:p w14:paraId="60D6548D" w14:textId="77777777" w:rsidR="00B76072" w:rsidRPr="00F82C67" w:rsidRDefault="00B76072" w:rsidP="00B76072">
            <w:pPr>
              <w:numPr>
                <w:ilvl w:val="0"/>
                <w:numId w:val="13"/>
              </w:numPr>
              <w:ind w:left="0"/>
              <w:rPr>
                <w:rFonts w:ascii="Arial" w:hAnsi="Arial" w:cs="Arial"/>
                <w:lang w:val="en"/>
              </w:rPr>
            </w:pPr>
            <w:r w:rsidRPr="00F82C67">
              <w:rPr>
                <w:rFonts w:ascii="Arial" w:hAnsi="Arial" w:cs="Arial"/>
                <w:lang w:val="en"/>
              </w:rPr>
              <w:t>Only pencil to be used</w:t>
            </w:r>
          </w:p>
          <w:p w14:paraId="19769086" w14:textId="77777777" w:rsidR="00B76072" w:rsidRPr="00F82C67" w:rsidRDefault="00B76072" w:rsidP="00B76072">
            <w:pPr>
              <w:numPr>
                <w:ilvl w:val="0"/>
                <w:numId w:val="13"/>
              </w:numPr>
              <w:ind w:left="0"/>
              <w:rPr>
                <w:rFonts w:ascii="Arial" w:hAnsi="Arial" w:cs="Arial"/>
                <w:lang w:val="en"/>
              </w:rPr>
            </w:pPr>
            <w:r w:rsidRPr="00F82C67">
              <w:rPr>
                <w:rFonts w:ascii="Arial" w:hAnsi="Arial" w:cs="Arial"/>
                <w:lang w:val="en"/>
              </w:rPr>
              <w:t>Children to be taught to use 1 digit per square</w:t>
            </w:r>
          </w:p>
          <w:p w14:paraId="74931C59" w14:textId="77777777" w:rsidR="00B76072" w:rsidRPr="00B76072" w:rsidRDefault="00B76072" w:rsidP="00F82C67">
            <w:pPr>
              <w:rPr>
                <w:rFonts w:ascii="Arial" w:hAnsi="Arial" w:cs="Arial"/>
                <w:lang w:val="en"/>
              </w:rPr>
            </w:pPr>
          </w:p>
        </w:tc>
      </w:tr>
      <w:tr w:rsidR="00A649AE" w:rsidRPr="00B76072" w14:paraId="3F6DF534" w14:textId="77777777" w:rsidTr="00151E38">
        <w:tc>
          <w:tcPr>
            <w:tcW w:w="1555" w:type="dxa"/>
          </w:tcPr>
          <w:p w14:paraId="6367364E" w14:textId="77777777" w:rsidR="00A649AE" w:rsidRPr="00B76072" w:rsidRDefault="00A649AE" w:rsidP="00F82C67">
            <w:pPr>
              <w:rPr>
                <w:rFonts w:ascii="Arial" w:hAnsi="Arial" w:cs="Arial"/>
                <w:b/>
                <w:lang w:val="en"/>
              </w:rPr>
            </w:pPr>
            <w:r w:rsidRPr="00B76072">
              <w:rPr>
                <w:rFonts w:ascii="Arial" w:hAnsi="Arial" w:cs="Arial"/>
                <w:b/>
                <w:lang w:val="en"/>
              </w:rPr>
              <w:t>Care of Books</w:t>
            </w:r>
          </w:p>
        </w:tc>
        <w:tc>
          <w:tcPr>
            <w:tcW w:w="8901" w:type="dxa"/>
            <w:gridSpan w:val="3"/>
          </w:tcPr>
          <w:p w14:paraId="099B3F7B" w14:textId="77777777" w:rsidR="00A649AE" w:rsidRPr="00F82C67" w:rsidRDefault="00A649AE" w:rsidP="00B76072">
            <w:pPr>
              <w:numPr>
                <w:ilvl w:val="0"/>
                <w:numId w:val="14"/>
              </w:numPr>
              <w:ind w:left="0"/>
              <w:rPr>
                <w:rFonts w:ascii="Arial" w:hAnsi="Arial" w:cs="Arial"/>
                <w:lang w:val="en"/>
              </w:rPr>
            </w:pPr>
            <w:r w:rsidRPr="00F82C67">
              <w:rPr>
                <w:rFonts w:ascii="Arial" w:hAnsi="Arial" w:cs="Arial"/>
                <w:lang w:val="en"/>
              </w:rPr>
              <w:t>Children will not doodle on pages or on the covers of their books</w:t>
            </w:r>
          </w:p>
          <w:p w14:paraId="23DF0FCD" w14:textId="77777777" w:rsidR="00A649AE" w:rsidRPr="00B76072" w:rsidRDefault="00A649AE" w:rsidP="00F82C67">
            <w:pPr>
              <w:rPr>
                <w:rFonts w:ascii="Arial" w:hAnsi="Arial" w:cs="Arial"/>
                <w:lang w:val="en"/>
              </w:rPr>
            </w:pPr>
          </w:p>
        </w:tc>
      </w:tr>
      <w:tr w:rsidR="00A649AE" w:rsidRPr="00B76072" w14:paraId="6E3AB46A" w14:textId="77777777" w:rsidTr="0086525D">
        <w:tc>
          <w:tcPr>
            <w:tcW w:w="1555" w:type="dxa"/>
          </w:tcPr>
          <w:p w14:paraId="78649B89" w14:textId="77777777" w:rsidR="00A649AE" w:rsidRPr="00B76072" w:rsidRDefault="00A649AE" w:rsidP="00F82C67">
            <w:pPr>
              <w:rPr>
                <w:rFonts w:ascii="Arial" w:hAnsi="Arial" w:cs="Arial"/>
                <w:b/>
                <w:lang w:val="en"/>
              </w:rPr>
            </w:pPr>
            <w:r w:rsidRPr="00B76072">
              <w:rPr>
                <w:rFonts w:ascii="Arial" w:hAnsi="Arial" w:cs="Arial"/>
                <w:b/>
                <w:lang w:val="en"/>
              </w:rPr>
              <w:t>Pieces of Paper</w:t>
            </w:r>
          </w:p>
        </w:tc>
        <w:tc>
          <w:tcPr>
            <w:tcW w:w="8901" w:type="dxa"/>
            <w:gridSpan w:val="3"/>
          </w:tcPr>
          <w:p w14:paraId="46AFDA32" w14:textId="77777777" w:rsidR="00A649AE" w:rsidRDefault="006961FD" w:rsidP="00F82C67">
            <w:pPr>
              <w:rPr>
                <w:rFonts w:ascii="Arial" w:hAnsi="Arial" w:cs="Arial"/>
                <w:lang w:val="en"/>
              </w:rPr>
            </w:pPr>
            <w:r>
              <w:rPr>
                <w:rFonts w:ascii="Arial" w:hAnsi="Arial" w:cs="Arial"/>
                <w:lang w:val="en"/>
              </w:rPr>
              <w:t>Will be stuck neatly into books.</w:t>
            </w:r>
          </w:p>
          <w:p w14:paraId="63527AB7" w14:textId="77777777" w:rsidR="006961FD" w:rsidRPr="00B76072" w:rsidRDefault="006961FD" w:rsidP="00F82C67">
            <w:pPr>
              <w:rPr>
                <w:rFonts w:ascii="Arial" w:hAnsi="Arial" w:cs="Arial"/>
                <w:lang w:val="en"/>
              </w:rPr>
            </w:pPr>
            <w:r>
              <w:rPr>
                <w:rFonts w:ascii="Arial" w:hAnsi="Arial" w:cs="Arial"/>
                <w:lang w:val="en"/>
              </w:rPr>
              <w:t>No loose papers once used.</w:t>
            </w:r>
          </w:p>
        </w:tc>
      </w:tr>
    </w:tbl>
    <w:p w14:paraId="5D2842F6" w14:textId="77777777" w:rsidR="00F82C67" w:rsidRDefault="00F82C67" w:rsidP="00F82C67">
      <w:pPr>
        <w:spacing w:after="0" w:line="240" w:lineRule="auto"/>
        <w:rPr>
          <w:rFonts w:ascii="Arial" w:eastAsia="Times New Roman" w:hAnsi="Arial" w:cs="Arial"/>
          <w:sz w:val="20"/>
          <w:szCs w:val="20"/>
          <w:lang w:val="en" w:eastAsia="en-GB"/>
        </w:rPr>
      </w:pPr>
      <w:r w:rsidRPr="00F82C67">
        <w:rPr>
          <w:rFonts w:ascii="Arial" w:eastAsia="Times New Roman" w:hAnsi="Arial" w:cs="Arial"/>
          <w:sz w:val="20"/>
          <w:szCs w:val="20"/>
          <w:lang w:val="en" w:eastAsia="en-GB"/>
        </w:rPr>
        <w:t> </w:t>
      </w:r>
    </w:p>
    <w:p w14:paraId="6C9DCC54" w14:textId="77777777" w:rsidR="00F807E6" w:rsidRDefault="00F807E6">
      <w:pPr>
        <w:rPr>
          <w:rFonts w:ascii="Arial" w:eastAsia="Times New Roman" w:hAnsi="Arial" w:cs="Arial"/>
          <w:b/>
          <w:sz w:val="20"/>
          <w:szCs w:val="20"/>
          <w:u w:val="single"/>
          <w:lang w:val="en" w:eastAsia="en-GB"/>
        </w:rPr>
      </w:pPr>
      <w:r>
        <w:rPr>
          <w:rFonts w:ascii="Arial" w:eastAsia="Times New Roman" w:hAnsi="Arial" w:cs="Arial"/>
          <w:b/>
          <w:sz w:val="20"/>
          <w:szCs w:val="20"/>
          <w:u w:val="single"/>
          <w:lang w:val="en" w:eastAsia="en-GB"/>
        </w:rPr>
        <w:br w:type="page"/>
      </w:r>
    </w:p>
    <w:p w14:paraId="7CB4A11B" w14:textId="77777777" w:rsidR="00B76072" w:rsidRPr="00B76072" w:rsidRDefault="00B76072" w:rsidP="00F82C67">
      <w:pPr>
        <w:spacing w:after="0" w:line="240" w:lineRule="auto"/>
        <w:rPr>
          <w:rFonts w:ascii="Arial" w:eastAsia="Times New Roman" w:hAnsi="Arial" w:cs="Arial"/>
          <w:b/>
          <w:sz w:val="20"/>
          <w:szCs w:val="20"/>
          <w:u w:val="single"/>
          <w:lang w:val="en" w:eastAsia="en-GB"/>
        </w:rPr>
      </w:pPr>
      <w:r>
        <w:rPr>
          <w:rFonts w:ascii="Arial" w:eastAsia="Times New Roman" w:hAnsi="Arial" w:cs="Arial"/>
          <w:b/>
          <w:sz w:val="20"/>
          <w:szCs w:val="20"/>
          <w:u w:val="single"/>
          <w:lang w:val="en" w:eastAsia="en-GB"/>
        </w:rPr>
        <w:lastRenderedPageBreak/>
        <w:t>Meadow Class</w:t>
      </w:r>
    </w:p>
    <w:tbl>
      <w:tblPr>
        <w:tblStyle w:val="TableGrid"/>
        <w:tblW w:w="0" w:type="auto"/>
        <w:tblLook w:val="04A0" w:firstRow="1" w:lastRow="0" w:firstColumn="1" w:lastColumn="0" w:noHBand="0" w:noVBand="1"/>
      </w:tblPr>
      <w:tblGrid>
        <w:gridCol w:w="1555"/>
        <w:gridCol w:w="4450"/>
        <w:gridCol w:w="4451"/>
      </w:tblGrid>
      <w:tr w:rsidR="00B76072" w14:paraId="6F62F517" w14:textId="77777777" w:rsidTr="004F313A">
        <w:tc>
          <w:tcPr>
            <w:tcW w:w="1555" w:type="dxa"/>
          </w:tcPr>
          <w:p w14:paraId="38958CE8" w14:textId="77777777" w:rsidR="00B76072" w:rsidRDefault="00B76072" w:rsidP="00F82C67">
            <w:pPr>
              <w:rPr>
                <w:rFonts w:ascii="Arial" w:hAnsi="Arial" w:cs="Arial"/>
                <w:lang w:val="en"/>
              </w:rPr>
            </w:pPr>
          </w:p>
        </w:tc>
        <w:tc>
          <w:tcPr>
            <w:tcW w:w="4450" w:type="dxa"/>
          </w:tcPr>
          <w:p w14:paraId="5C4B831C" w14:textId="77777777" w:rsidR="00B76072" w:rsidRDefault="00B76072" w:rsidP="00F82C67">
            <w:pPr>
              <w:rPr>
                <w:rFonts w:ascii="Arial" w:hAnsi="Arial" w:cs="Arial"/>
                <w:lang w:val="en"/>
              </w:rPr>
            </w:pPr>
            <w:r>
              <w:rPr>
                <w:rFonts w:ascii="Arial" w:hAnsi="Arial" w:cs="Arial"/>
                <w:lang w:val="en"/>
              </w:rPr>
              <w:t>Year 3 and 4</w:t>
            </w:r>
          </w:p>
        </w:tc>
        <w:tc>
          <w:tcPr>
            <w:tcW w:w="4451" w:type="dxa"/>
          </w:tcPr>
          <w:p w14:paraId="57F1B96A" w14:textId="77777777" w:rsidR="00B76072" w:rsidRDefault="00B76072" w:rsidP="00F82C67">
            <w:pPr>
              <w:rPr>
                <w:rFonts w:ascii="Arial" w:hAnsi="Arial" w:cs="Arial"/>
                <w:lang w:val="en"/>
              </w:rPr>
            </w:pPr>
            <w:r>
              <w:rPr>
                <w:rFonts w:ascii="Arial" w:hAnsi="Arial" w:cs="Arial"/>
                <w:lang w:val="en"/>
              </w:rPr>
              <w:t>Year 5 and 6</w:t>
            </w:r>
          </w:p>
        </w:tc>
      </w:tr>
      <w:tr w:rsidR="00095569" w14:paraId="5A4037CE" w14:textId="77777777" w:rsidTr="006B4D23">
        <w:tc>
          <w:tcPr>
            <w:tcW w:w="1555" w:type="dxa"/>
          </w:tcPr>
          <w:p w14:paraId="02396E1F" w14:textId="77777777" w:rsidR="00095569" w:rsidRPr="00B76072" w:rsidRDefault="00095569" w:rsidP="00095569">
            <w:pPr>
              <w:rPr>
                <w:rFonts w:ascii="Arial" w:hAnsi="Arial" w:cs="Arial"/>
                <w:b/>
                <w:lang w:val="en"/>
              </w:rPr>
            </w:pPr>
            <w:r w:rsidRPr="00B76072">
              <w:rPr>
                <w:rFonts w:ascii="Arial" w:hAnsi="Arial" w:cs="Arial"/>
                <w:b/>
                <w:lang w:val="en"/>
              </w:rPr>
              <w:t xml:space="preserve">Date </w:t>
            </w:r>
            <w:r>
              <w:rPr>
                <w:rFonts w:ascii="Arial" w:hAnsi="Arial" w:cs="Arial"/>
                <w:b/>
                <w:lang w:val="en"/>
              </w:rPr>
              <w:t>and LO</w:t>
            </w:r>
          </w:p>
          <w:p w14:paraId="42616E8A" w14:textId="576614D1" w:rsidR="00095569" w:rsidRPr="00B76072" w:rsidRDefault="00095569" w:rsidP="00095569">
            <w:pPr>
              <w:rPr>
                <w:rFonts w:ascii="Arial" w:hAnsi="Arial" w:cs="Arial"/>
                <w:b/>
                <w:lang w:val="en"/>
              </w:rPr>
            </w:pPr>
          </w:p>
        </w:tc>
        <w:tc>
          <w:tcPr>
            <w:tcW w:w="8901" w:type="dxa"/>
            <w:gridSpan w:val="2"/>
          </w:tcPr>
          <w:p w14:paraId="399FE82C" w14:textId="77777777" w:rsidR="00095569" w:rsidRPr="00B76072" w:rsidRDefault="00095569" w:rsidP="00095569">
            <w:pPr>
              <w:rPr>
                <w:rFonts w:ascii="Arial" w:hAnsi="Arial" w:cs="Arial"/>
                <w:lang w:val="en"/>
              </w:rPr>
            </w:pPr>
            <w:r>
              <w:rPr>
                <w:rFonts w:ascii="Arial" w:hAnsi="Arial" w:cs="Arial"/>
                <w:lang w:val="en"/>
              </w:rPr>
              <w:t>The LO sheet with date and success criteria is stuck into books.</w:t>
            </w:r>
          </w:p>
          <w:p w14:paraId="469ABCF8" w14:textId="77777777" w:rsidR="00095569" w:rsidRDefault="00095569" w:rsidP="00095569">
            <w:pPr>
              <w:rPr>
                <w:rFonts w:ascii="Arial" w:hAnsi="Arial" w:cs="Arial"/>
                <w:iCs/>
                <w:lang w:val="en"/>
              </w:rPr>
            </w:pPr>
            <w:r>
              <w:rPr>
                <w:rFonts w:ascii="Arial" w:hAnsi="Arial" w:cs="Arial"/>
                <w:lang w:val="en"/>
              </w:rPr>
              <w:t>T</w:t>
            </w:r>
            <w:r w:rsidRPr="00F82C67">
              <w:rPr>
                <w:rFonts w:ascii="Arial" w:hAnsi="Arial" w:cs="Arial"/>
                <w:lang w:val="en"/>
              </w:rPr>
              <w:t xml:space="preserve">he short date is used, e.g.  </w:t>
            </w:r>
            <w:r>
              <w:rPr>
                <w:rFonts w:ascii="Arial" w:hAnsi="Arial" w:cs="Arial"/>
                <w:i/>
                <w:iCs/>
                <w:lang w:val="en"/>
              </w:rPr>
              <w:t xml:space="preserve">09/01/23 </w:t>
            </w:r>
            <w:r>
              <w:rPr>
                <w:rFonts w:ascii="Arial" w:hAnsi="Arial" w:cs="Arial"/>
                <w:iCs/>
                <w:lang w:val="en"/>
              </w:rPr>
              <w:t xml:space="preserve">in </w:t>
            </w:r>
            <w:proofErr w:type="spellStart"/>
            <w:r>
              <w:rPr>
                <w:rFonts w:ascii="Arial" w:hAnsi="Arial" w:cs="Arial"/>
                <w:iCs/>
                <w:lang w:val="en"/>
              </w:rPr>
              <w:t>Maths</w:t>
            </w:r>
            <w:proofErr w:type="spellEnd"/>
            <w:r>
              <w:rPr>
                <w:rFonts w:ascii="Arial" w:hAnsi="Arial" w:cs="Arial"/>
                <w:iCs/>
                <w:lang w:val="en"/>
              </w:rPr>
              <w:t xml:space="preserve"> books and foundation subjects.</w:t>
            </w:r>
          </w:p>
          <w:p w14:paraId="0CEC247B" w14:textId="39505FE5" w:rsidR="00095569" w:rsidRDefault="00095569" w:rsidP="00095569">
            <w:pPr>
              <w:numPr>
                <w:ilvl w:val="0"/>
                <w:numId w:val="32"/>
              </w:numPr>
              <w:ind w:left="0"/>
              <w:rPr>
                <w:rFonts w:ascii="Arial" w:hAnsi="Arial" w:cs="Arial"/>
                <w:lang w:val="en"/>
              </w:rPr>
            </w:pPr>
            <w:r>
              <w:rPr>
                <w:rFonts w:ascii="Arial" w:hAnsi="Arial" w:cs="Arial"/>
                <w:lang w:val="en"/>
              </w:rPr>
              <w:t xml:space="preserve">The long date is used, e.g. </w:t>
            </w:r>
            <w:r>
              <w:rPr>
                <w:rFonts w:ascii="Arial" w:hAnsi="Arial" w:cs="Arial"/>
                <w:i/>
                <w:lang w:val="en"/>
              </w:rPr>
              <w:t>Monday 9</w:t>
            </w:r>
            <w:r w:rsidRPr="00095569">
              <w:rPr>
                <w:rFonts w:ascii="Arial" w:hAnsi="Arial" w:cs="Arial"/>
                <w:i/>
                <w:vertAlign w:val="superscript"/>
                <w:lang w:val="en"/>
              </w:rPr>
              <w:t>th</w:t>
            </w:r>
            <w:r>
              <w:rPr>
                <w:rFonts w:ascii="Arial" w:hAnsi="Arial" w:cs="Arial"/>
                <w:i/>
                <w:lang w:val="en"/>
              </w:rPr>
              <w:t xml:space="preserve"> January 2023 </w:t>
            </w:r>
            <w:r>
              <w:rPr>
                <w:rFonts w:ascii="Arial" w:hAnsi="Arial" w:cs="Arial"/>
                <w:lang w:val="en"/>
              </w:rPr>
              <w:t>in English books</w:t>
            </w:r>
          </w:p>
        </w:tc>
      </w:tr>
      <w:tr w:rsidR="00B76072" w14:paraId="56D18272" w14:textId="77777777" w:rsidTr="004F313A">
        <w:tc>
          <w:tcPr>
            <w:tcW w:w="1555" w:type="dxa"/>
          </w:tcPr>
          <w:p w14:paraId="72825ECB" w14:textId="77777777" w:rsidR="00B76072" w:rsidRPr="00B76072" w:rsidRDefault="00B76072" w:rsidP="00B76072">
            <w:pPr>
              <w:rPr>
                <w:rFonts w:ascii="Arial" w:hAnsi="Arial" w:cs="Arial"/>
                <w:b/>
                <w:lang w:val="en"/>
              </w:rPr>
            </w:pPr>
            <w:r w:rsidRPr="00B76072">
              <w:rPr>
                <w:rFonts w:ascii="Arial" w:hAnsi="Arial" w:cs="Arial"/>
                <w:b/>
                <w:lang w:val="en"/>
              </w:rPr>
              <w:t>Equipment</w:t>
            </w:r>
          </w:p>
        </w:tc>
        <w:tc>
          <w:tcPr>
            <w:tcW w:w="4450" w:type="dxa"/>
          </w:tcPr>
          <w:p w14:paraId="0E7B75DB" w14:textId="77777777" w:rsidR="00B76072" w:rsidRPr="00F82C67" w:rsidRDefault="00F807E6" w:rsidP="00B76072">
            <w:pPr>
              <w:numPr>
                <w:ilvl w:val="0"/>
                <w:numId w:val="22"/>
              </w:numPr>
              <w:ind w:left="0"/>
              <w:rPr>
                <w:rFonts w:ascii="Arial" w:hAnsi="Arial" w:cs="Arial"/>
                <w:lang w:val="en"/>
              </w:rPr>
            </w:pPr>
            <w:r>
              <w:rPr>
                <w:rFonts w:ascii="Arial" w:hAnsi="Arial" w:cs="Arial"/>
                <w:lang w:val="en"/>
              </w:rPr>
              <w:t xml:space="preserve">- </w:t>
            </w:r>
            <w:r w:rsidR="00A3541B">
              <w:rPr>
                <w:rFonts w:ascii="Arial" w:hAnsi="Arial" w:cs="Arial"/>
                <w:lang w:val="en"/>
              </w:rPr>
              <w:t>Children will write in pencil.</w:t>
            </w:r>
          </w:p>
          <w:p w14:paraId="3164F973" w14:textId="77777777" w:rsidR="006961FD" w:rsidRDefault="00F807E6" w:rsidP="00B76072">
            <w:pPr>
              <w:numPr>
                <w:ilvl w:val="0"/>
                <w:numId w:val="22"/>
              </w:numPr>
              <w:ind w:left="0"/>
              <w:rPr>
                <w:rFonts w:ascii="Arial" w:hAnsi="Arial" w:cs="Arial"/>
                <w:lang w:val="en"/>
              </w:rPr>
            </w:pPr>
            <w:r>
              <w:rPr>
                <w:rFonts w:ascii="Arial" w:hAnsi="Arial" w:cs="Arial"/>
                <w:lang w:val="en"/>
              </w:rPr>
              <w:t xml:space="preserve">- </w:t>
            </w:r>
            <w:r w:rsidR="00B76072" w:rsidRPr="00F82C67">
              <w:rPr>
                <w:rFonts w:ascii="Arial" w:hAnsi="Arial" w:cs="Arial"/>
                <w:lang w:val="en"/>
              </w:rPr>
              <w:t xml:space="preserve">Only Pencil Crayons will be used in exercise books. </w:t>
            </w:r>
          </w:p>
          <w:p w14:paraId="031C7150" w14:textId="057A17B9" w:rsidR="00B76072" w:rsidRPr="00F82C67" w:rsidRDefault="00F807E6" w:rsidP="00B76072">
            <w:pPr>
              <w:numPr>
                <w:ilvl w:val="0"/>
                <w:numId w:val="22"/>
              </w:numPr>
              <w:ind w:left="0"/>
              <w:rPr>
                <w:rFonts w:ascii="Arial" w:hAnsi="Arial" w:cs="Arial"/>
                <w:lang w:val="en"/>
              </w:rPr>
            </w:pPr>
            <w:r>
              <w:rPr>
                <w:rFonts w:ascii="Arial" w:hAnsi="Arial" w:cs="Arial"/>
                <w:lang w:val="en"/>
              </w:rPr>
              <w:t xml:space="preserve">- </w:t>
            </w:r>
            <w:r w:rsidR="00B76072" w:rsidRPr="00F82C67">
              <w:rPr>
                <w:rFonts w:ascii="Arial" w:hAnsi="Arial" w:cs="Arial"/>
                <w:lang w:val="en"/>
              </w:rPr>
              <w:t xml:space="preserve">All </w:t>
            </w:r>
            <w:proofErr w:type="spellStart"/>
            <w:r w:rsidR="00B76072" w:rsidRPr="00F82C67">
              <w:rPr>
                <w:rFonts w:ascii="Arial" w:hAnsi="Arial" w:cs="Arial"/>
                <w:lang w:val="en"/>
              </w:rPr>
              <w:t>maths</w:t>
            </w:r>
            <w:proofErr w:type="spellEnd"/>
            <w:r w:rsidR="00B76072" w:rsidRPr="00F82C67">
              <w:rPr>
                <w:rFonts w:ascii="Arial" w:hAnsi="Arial" w:cs="Arial"/>
                <w:lang w:val="en"/>
              </w:rPr>
              <w:t xml:space="preserve"> work will be completed in pencil except for ‘</w:t>
            </w:r>
            <w:r w:rsidR="00A61097">
              <w:rPr>
                <w:rFonts w:ascii="Arial" w:hAnsi="Arial" w:cs="Arial"/>
                <w:lang w:val="en"/>
              </w:rPr>
              <w:t>blue</w:t>
            </w:r>
            <w:r w:rsidR="00B76072" w:rsidRPr="00F82C67">
              <w:rPr>
                <w:rFonts w:ascii="Arial" w:hAnsi="Arial" w:cs="Arial"/>
                <w:lang w:val="en"/>
              </w:rPr>
              <w:t xml:space="preserve"> Pen’ </w:t>
            </w:r>
            <w:r w:rsidR="006961FD">
              <w:rPr>
                <w:rFonts w:ascii="Arial" w:hAnsi="Arial" w:cs="Arial"/>
                <w:lang w:val="en"/>
              </w:rPr>
              <w:t>responding to marking</w:t>
            </w:r>
            <w:r w:rsidR="00B76072" w:rsidRPr="00F82C67">
              <w:rPr>
                <w:rFonts w:ascii="Arial" w:hAnsi="Arial" w:cs="Arial"/>
                <w:lang w:val="en"/>
              </w:rPr>
              <w:t>.</w:t>
            </w:r>
          </w:p>
          <w:p w14:paraId="7533BFB5" w14:textId="77777777" w:rsidR="006961FD" w:rsidRDefault="00F807E6" w:rsidP="006961FD">
            <w:pPr>
              <w:numPr>
                <w:ilvl w:val="0"/>
                <w:numId w:val="22"/>
              </w:numPr>
              <w:ind w:left="0"/>
              <w:rPr>
                <w:rFonts w:ascii="Arial" w:hAnsi="Arial" w:cs="Arial"/>
                <w:lang w:val="en"/>
              </w:rPr>
            </w:pPr>
            <w:r>
              <w:rPr>
                <w:rFonts w:ascii="Arial" w:hAnsi="Arial" w:cs="Arial"/>
                <w:lang w:val="en"/>
              </w:rPr>
              <w:t xml:space="preserve">- </w:t>
            </w:r>
            <w:r w:rsidR="00B76072" w:rsidRPr="00F82C67">
              <w:rPr>
                <w:rFonts w:ascii="Arial" w:hAnsi="Arial" w:cs="Arial"/>
                <w:lang w:val="en"/>
              </w:rPr>
              <w:t>Children will be expected and taught how to use a ruler to draw lines, including u</w:t>
            </w:r>
            <w:r w:rsidR="006961FD">
              <w:rPr>
                <w:rFonts w:ascii="Arial" w:hAnsi="Arial" w:cs="Arial"/>
                <w:lang w:val="en"/>
              </w:rPr>
              <w:t>nderlining, diagrams and labelling.</w:t>
            </w:r>
          </w:p>
          <w:p w14:paraId="5D4E850E" w14:textId="77777777" w:rsidR="00B76072" w:rsidRPr="00B76072" w:rsidRDefault="00F807E6" w:rsidP="006961FD">
            <w:pPr>
              <w:numPr>
                <w:ilvl w:val="0"/>
                <w:numId w:val="22"/>
              </w:numPr>
              <w:ind w:left="0"/>
              <w:rPr>
                <w:rFonts w:ascii="Arial" w:hAnsi="Arial" w:cs="Arial"/>
                <w:lang w:val="en"/>
              </w:rPr>
            </w:pPr>
            <w:r>
              <w:rPr>
                <w:rFonts w:ascii="Arial" w:hAnsi="Arial" w:cs="Arial"/>
                <w:lang w:val="en"/>
              </w:rPr>
              <w:t xml:space="preserve">- </w:t>
            </w:r>
            <w:r w:rsidR="00B76072" w:rsidRPr="00F82C67">
              <w:rPr>
                <w:rFonts w:ascii="Arial" w:hAnsi="Arial" w:cs="Arial"/>
                <w:lang w:val="en"/>
              </w:rPr>
              <w:t>Children will use guidelines if writing on plain paper</w:t>
            </w:r>
            <w:r>
              <w:rPr>
                <w:rFonts w:ascii="Arial" w:hAnsi="Arial" w:cs="Arial"/>
                <w:lang w:val="en"/>
              </w:rPr>
              <w:t>.</w:t>
            </w:r>
          </w:p>
        </w:tc>
        <w:tc>
          <w:tcPr>
            <w:tcW w:w="4451" w:type="dxa"/>
          </w:tcPr>
          <w:p w14:paraId="2853560F" w14:textId="77777777" w:rsidR="006961FD" w:rsidRPr="00F807E6" w:rsidRDefault="00F807E6" w:rsidP="00F807E6">
            <w:pPr>
              <w:rPr>
                <w:rFonts w:ascii="Arial" w:hAnsi="Arial" w:cs="Arial"/>
                <w:lang w:val="en"/>
              </w:rPr>
            </w:pPr>
            <w:r w:rsidRPr="00F807E6">
              <w:rPr>
                <w:rFonts w:ascii="Arial" w:hAnsi="Arial" w:cs="Arial"/>
                <w:lang w:val="en"/>
              </w:rPr>
              <w:t>-</w:t>
            </w:r>
            <w:r>
              <w:rPr>
                <w:rFonts w:ascii="Arial" w:hAnsi="Arial" w:cs="Arial"/>
                <w:lang w:val="en"/>
              </w:rPr>
              <w:t xml:space="preserve"> </w:t>
            </w:r>
            <w:r w:rsidR="00A3541B" w:rsidRPr="00F807E6">
              <w:rPr>
                <w:rFonts w:ascii="Arial" w:hAnsi="Arial" w:cs="Arial"/>
                <w:lang w:val="en"/>
              </w:rPr>
              <w:t>Children need</w:t>
            </w:r>
            <w:r w:rsidR="00D1216C" w:rsidRPr="00F807E6">
              <w:rPr>
                <w:rFonts w:ascii="Arial" w:hAnsi="Arial" w:cs="Arial"/>
                <w:lang w:val="en"/>
              </w:rPr>
              <w:t xml:space="preserve"> to earn the right to use pen in their work. Only when teachers are sure that ch</w:t>
            </w:r>
            <w:r w:rsidR="006961FD" w:rsidRPr="00F807E6">
              <w:rPr>
                <w:rFonts w:ascii="Arial" w:hAnsi="Arial" w:cs="Arial"/>
                <w:lang w:val="en"/>
              </w:rPr>
              <w:t>ildren can write consistently we</w:t>
            </w:r>
            <w:r w:rsidR="00D1216C" w:rsidRPr="00F807E6">
              <w:rPr>
                <w:rFonts w:ascii="Arial" w:hAnsi="Arial" w:cs="Arial"/>
                <w:lang w:val="en"/>
              </w:rPr>
              <w:t>ll in pen</w:t>
            </w:r>
            <w:r w:rsidR="006961FD" w:rsidRPr="00F807E6">
              <w:rPr>
                <w:rFonts w:ascii="Arial" w:hAnsi="Arial" w:cs="Arial"/>
                <w:lang w:val="en"/>
              </w:rPr>
              <w:t>,</w:t>
            </w:r>
            <w:r w:rsidR="00D1216C" w:rsidRPr="00F807E6">
              <w:rPr>
                <w:rFonts w:ascii="Arial" w:hAnsi="Arial" w:cs="Arial"/>
                <w:lang w:val="en"/>
              </w:rPr>
              <w:t xml:space="preserve"> </w:t>
            </w:r>
            <w:r w:rsidR="006961FD" w:rsidRPr="00F807E6">
              <w:rPr>
                <w:rFonts w:ascii="Arial" w:hAnsi="Arial" w:cs="Arial"/>
                <w:lang w:val="en"/>
              </w:rPr>
              <w:t>will a pupil use pen.</w:t>
            </w:r>
          </w:p>
          <w:p w14:paraId="20194D7A" w14:textId="77777777" w:rsidR="006961FD" w:rsidRDefault="00F807E6" w:rsidP="00F807E6">
            <w:pPr>
              <w:rPr>
                <w:rFonts w:ascii="Arial" w:hAnsi="Arial" w:cs="Arial"/>
                <w:lang w:val="en"/>
              </w:rPr>
            </w:pPr>
            <w:r>
              <w:rPr>
                <w:rFonts w:ascii="Arial" w:hAnsi="Arial" w:cs="Arial"/>
                <w:lang w:val="en"/>
              </w:rPr>
              <w:t xml:space="preserve">- </w:t>
            </w:r>
            <w:r w:rsidR="006961FD">
              <w:rPr>
                <w:rFonts w:ascii="Arial" w:hAnsi="Arial" w:cs="Arial"/>
                <w:lang w:val="en"/>
              </w:rPr>
              <w:t>Children will write in black pen.</w:t>
            </w:r>
          </w:p>
          <w:p w14:paraId="05BDF480" w14:textId="77777777" w:rsidR="00D1216C" w:rsidRPr="00F82C67" w:rsidRDefault="00F807E6" w:rsidP="00F807E6">
            <w:pPr>
              <w:rPr>
                <w:rFonts w:ascii="Arial" w:hAnsi="Arial" w:cs="Arial"/>
                <w:lang w:val="en"/>
              </w:rPr>
            </w:pPr>
            <w:r>
              <w:rPr>
                <w:rFonts w:ascii="Arial" w:hAnsi="Arial" w:cs="Arial"/>
                <w:lang w:val="en"/>
              </w:rPr>
              <w:t xml:space="preserve">- </w:t>
            </w:r>
            <w:r w:rsidR="00A3541B">
              <w:rPr>
                <w:rFonts w:ascii="Arial" w:hAnsi="Arial" w:cs="Arial"/>
                <w:lang w:val="en"/>
              </w:rPr>
              <w:t>Pens will be used for selected pieces of work.</w:t>
            </w:r>
            <w:r w:rsidR="006961FD">
              <w:rPr>
                <w:rFonts w:ascii="Arial" w:hAnsi="Arial" w:cs="Arial"/>
                <w:lang w:val="en"/>
              </w:rPr>
              <w:t xml:space="preserve">  This will improve the presentation of the editing process </w:t>
            </w:r>
          </w:p>
          <w:p w14:paraId="6359884C" w14:textId="77777777" w:rsidR="006961FD" w:rsidRPr="00F807E6" w:rsidRDefault="00F807E6" w:rsidP="00F807E6">
            <w:pPr>
              <w:rPr>
                <w:rFonts w:ascii="Arial" w:hAnsi="Arial" w:cs="Arial"/>
                <w:lang w:val="en"/>
              </w:rPr>
            </w:pPr>
            <w:r>
              <w:rPr>
                <w:rFonts w:ascii="Arial" w:hAnsi="Arial" w:cs="Arial"/>
                <w:lang w:val="en"/>
              </w:rPr>
              <w:t xml:space="preserve">- </w:t>
            </w:r>
            <w:r w:rsidR="00D1216C" w:rsidRPr="00F807E6">
              <w:rPr>
                <w:rFonts w:ascii="Arial" w:hAnsi="Arial" w:cs="Arial"/>
                <w:lang w:val="en"/>
              </w:rPr>
              <w:t>Only Pencil Crayons will be used in exercise books.</w:t>
            </w:r>
          </w:p>
          <w:p w14:paraId="211522C7" w14:textId="7F0855F6" w:rsidR="00D1216C" w:rsidRPr="00F82C67" w:rsidRDefault="00F807E6" w:rsidP="00F807E6">
            <w:pPr>
              <w:rPr>
                <w:rFonts w:ascii="Arial" w:hAnsi="Arial" w:cs="Arial"/>
                <w:lang w:val="en"/>
              </w:rPr>
            </w:pPr>
            <w:r>
              <w:rPr>
                <w:rFonts w:ascii="Arial" w:hAnsi="Arial" w:cs="Arial"/>
                <w:lang w:val="en"/>
              </w:rPr>
              <w:t xml:space="preserve">- </w:t>
            </w:r>
            <w:r w:rsidR="00D1216C" w:rsidRPr="00F82C67">
              <w:rPr>
                <w:rFonts w:ascii="Arial" w:hAnsi="Arial" w:cs="Arial"/>
                <w:lang w:val="en"/>
              </w:rPr>
              <w:t xml:space="preserve">All </w:t>
            </w:r>
            <w:proofErr w:type="spellStart"/>
            <w:r w:rsidR="00D1216C" w:rsidRPr="00F82C67">
              <w:rPr>
                <w:rFonts w:ascii="Arial" w:hAnsi="Arial" w:cs="Arial"/>
                <w:lang w:val="en"/>
              </w:rPr>
              <w:t>maths</w:t>
            </w:r>
            <w:proofErr w:type="spellEnd"/>
            <w:r w:rsidR="00D1216C" w:rsidRPr="00F82C67">
              <w:rPr>
                <w:rFonts w:ascii="Arial" w:hAnsi="Arial" w:cs="Arial"/>
                <w:lang w:val="en"/>
              </w:rPr>
              <w:t xml:space="preserve"> work will be completed in pencil except for ‘</w:t>
            </w:r>
            <w:r w:rsidR="00A61097">
              <w:rPr>
                <w:rFonts w:ascii="Arial" w:hAnsi="Arial" w:cs="Arial"/>
                <w:lang w:val="en"/>
              </w:rPr>
              <w:t>blue</w:t>
            </w:r>
            <w:r w:rsidR="00D1216C" w:rsidRPr="00F82C67">
              <w:rPr>
                <w:rFonts w:ascii="Arial" w:hAnsi="Arial" w:cs="Arial"/>
                <w:lang w:val="en"/>
              </w:rPr>
              <w:t xml:space="preserve"> Pen’ </w:t>
            </w:r>
            <w:r w:rsidR="006961FD">
              <w:rPr>
                <w:rFonts w:ascii="Arial" w:hAnsi="Arial" w:cs="Arial"/>
                <w:lang w:val="en"/>
              </w:rPr>
              <w:t>RTM.</w:t>
            </w:r>
          </w:p>
          <w:p w14:paraId="42E3DFC5" w14:textId="77777777" w:rsidR="00D1216C" w:rsidRPr="00F82C67" w:rsidRDefault="00F807E6" w:rsidP="00F807E6">
            <w:pPr>
              <w:rPr>
                <w:rFonts w:ascii="Arial" w:hAnsi="Arial" w:cs="Arial"/>
                <w:lang w:val="en"/>
              </w:rPr>
            </w:pPr>
            <w:r>
              <w:rPr>
                <w:rFonts w:ascii="Arial" w:hAnsi="Arial" w:cs="Arial"/>
                <w:lang w:val="en"/>
              </w:rPr>
              <w:t xml:space="preserve">- </w:t>
            </w:r>
            <w:r w:rsidR="00D1216C" w:rsidRPr="00F82C67">
              <w:rPr>
                <w:rFonts w:ascii="Arial" w:hAnsi="Arial" w:cs="Arial"/>
                <w:lang w:val="en"/>
              </w:rPr>
              <w:t>Children will be expected</w:t>
            </w:r>
            <w:r>
              <w:rPr>
                <w:rFonts w:ascii="Arial" w:hAnsi="Arial" w:cs="Arial"/>
                <w:lang w:val="en"/>
              </w:rPr>
              <w:t xml:space="preserve"> to use</w:t>
            </w:r>
            <w:r w:rsidR="00D1216C" w:rsidRPr="00F82C67">
              <w:rPr>
                <w:rFonts w:ascii="Arial" w:hAnsi="Arial" w:cs="Arial"/>
                <w:lang w:val="en"/>
              </w:rPr>
              <w:t xml:space="preserve"> and taught how to use a ruler to draw lines, including underlining, diagrams, labelling and crossing out</w:t>
            </w:r>
          </w:p>
          <w:p w14:paraId="3B0C5A3D" w14:textId="77777777" w:rsidR="00D1216C" w:rsidRPr="00F82C67" w:rsidRDefault="00F807E6" w:rsidP="00F807E6">
            <w:pPr>
              <w:rPr>
                <w:rFonts w:ascii="Arial" w:hAnsi="Arial" w:cs="Arial"/>
                <w:lang w:val="en"/>
              </w:rPr>
            </w:pPr>
            <w:r>
              <w:rPr>
                <w:rFonts w:ascii="Arial" w:hAnsi="Arial" w:cs="Arial"/>
                <w:lang w:val="en"/>
              </w:rPr>
              <w:t xml:space="preserve">- </w:t>
            </w:r>
            <w:r w:rsidR="00D1216C" w:rsidRPr="00F82C67">
              <w:rPr>
                <w:rFonts w:ascii="Arial" w:hAnsi="Arial" w:cs="Arial"/>
                <w:lang w:val="en"/>
              </w:rPr>
              <w:t>Children will use guidelines if writing on plain paper.</w:t>
            </w:r>
          </w:p>
          <w:p w14:paraId="63EEAF8C" w14:textId="77777777" w:rsidR="00B76072" w:rsidRDefault="00B76072" w:rsidP="00B76072">
            <w:pPr>
              <w:rPr>
                <w:rFonts w:ascii="Arial" w:hAnsi="Arial" w:cs="Arial"/>
                <w:lang w:val="en"/>
              </w:rPr>
            </w:pPr>
          </w:p>
        </w:tc>
      </w:tr>
      <w:tr w:rsidR="00F807E6" w14:paraId="173CF27D" w14:textId="77777777" w:rsidTr="006C1798">
        <w:tc>
          <w:tcPr>
            <w:tcW w:w="1555" w:type="dxa"/>
          </w:tcPr>
          <w:p w14:paraId="3E864188" w14:textId="77777777" w:rsidR="00F807E6" w:rsidRPr="00B76072" w:rsidRDefault="00F807E6" w:rsidP="00B76072">
            <w:pPr>
              <w:rPr>
                <w:rFonts w:ascii="Arial" w:hAnsi="Arial" w:cs="Arial"/>
                <w:b/>
                <w:lang w:val="en"/>
              </w:rPr>
            </w:pPr>
            <w:r>
              <w:rPr>
                <w:rFonts w:ascii="Arial" w:hAnsi="Arial" w:cs="Arial"/>
                <w:b/>
                <w:lang w:val="en"/>
              </w:rPr>
              <w:t>Responding to Marking / editing</w:t>
            </w:r>
          </w:p>
        </w:tc>
        <w:tc>
          <w:tcPr>
            <w:tcW w:w="8901" w:type="dxa"/>
            <w:gridSpan w:val="2"/>
          </w:tcPr>
          <w:p w14:paraId="3F8CCA62" w14:textId="44FC7418" w:rsidR="00F807E6" w:rsidRDefault="00A61097" w:rsidP="00A3541B">
            <w:pPr>
              <w:rPr>
                <w:rFonts w:ascii="Arial" w:hAnsi="Arial" w:cs="Arial"/>
                <w:lang w:val="en"/>
              </w:rPr>
            </w:pPr>
            <w:r>
              <w:rPr>
                <w:rFonts w:ascii="Arial" w:hAnsi="Arial" w:cs="Arial"/>
                <w:lang w:val="en"/>
              </w:rPr>
              <w:t>Blue</w:t>
            </w:r>
            <w:r w:rsidR="00F807E6">
              <w:rPr>
                <w:rFonts w:ascii="Arial" w:hAnsi="Arial" w:cs="Arial"/>
                <w:lang w:val="en"/>
              </w:rPr>
              <w:t xml:space="preserve"> pen will be used neatly</w:t>
            </w:r>
          </w:p>
        </w:tc>
      </w:tr>
      <w:tr w:rsidR="00E96F90" w14:paraId="38FD5FB5" w14:textId="77777777" w:rsidTr="00133226">
        <w:tc>
          <w:tcPr>
            <w:tcW w:w="1555" w:type="dxa"/>
          </w:tcPr>
          <w:p w14:paraId="5E1F4556" w14:textId="77777777" w:rsidR="00E96F90" w:rsidRPr="00B76072" w:rsidRDefault="00E96F90" w:rsidP="00E96F90">
            <w:pPr>
              <w:rPr>
                <w:rFonts w:ascii="Arial" w:hAnsi="Arial" w:cs="Arial"/>
                <w:b/>
                <w:lang w:val="en"/>
              </w:rPr>
            </w:pPr>
            <w:r w:rsidRPr="00B76072">
              <w:rPr>
                <w:rFonts w:ascii="Arial" w:hAnsi="Arial" w:cs="Arial"/>
                <w:b/>
                <w:lang w:val="en"/>
              </w:rPr>
              <w:t>Staff E</w:t>
            </w:r>
            <w:r>
              <w:rPr>
                <w:rFonts w:ascii="Arial" w:hAnsi="Arial" w:cs="Arial"/>
                <w:b/>
                <w:lang w:val="en"/>
              </w:rPr>
              <w:t>xpect</w:t>
            </w:r>
          </w:p>
        </w:tc>
        <w:tc>
          <w:tcPr>
            <w:tcW w:w="8901" w:type="dxa"/>
            <w:gridSpan w:val="2"/>
          </w:tcPr>
          <w:p w14:paraId="70B3DFC3" w14:textId="77777777" w:rsidR="00E96F90" w:rsidRDefault="00E96F90" w:rsidP="00E96F90">
            <w:pPr>
              <w:rPr>
                <w:rFonts w:ascii="Arial" w:hAnsi="Arial" w:cs="Arial"/>
                <w:lang w:val="en"/>
              </w:rPr>
            </w:pPr>
            <w:r w:rsidRPr="00E96F90">
              <w:rPr>
                <w:rFonts w:ascii="Arial" w:hAnsi="Arial" w:cs="Arial"/>
                <w:lang w:val="en"/>
              </w:rPr>
              <w:t>-</w:t>
            </w:r>
            <w:r>
              <w:rPr>
                <w:rFonts w:ascii="Arial" w:hAnsi="Arial" w:cs="Arial"/>
                <w:lang w:val="en"/>
              </w:rPr>
              <w:t xml:space="preserve"> </w:t>
            </w:r>
            <w:r w:rsidRPr="00E96F90">
              <w:rPr>
                <w:rFonts w:ascii="Arial" w:hAnsi="Arial" w:cs="Arial"/>
                <w:lang w:val="en"/>
              </w:rPr>
              <w:t xml:space="preserve">correct letter formation of both </w:t>
            </w:r>
            <w:proofErr w:type="gramStart"/>
            <w:r w:rsidRPr="00E96F90">
              <w:rPr>
                <w:rFonts w:ascii="Arial" w:hAnsi="Arial" w:cs="Arial"/>
                <w:lang w:val="en"/>
              </w:rPr>
              <w:t>upper and lower case</w:t>
            </w:r>
            <w:proofErr w:type="gramEnd"/>
            <w:r w:rsidRPr="00E96F90">
              <w:rPr>
                <w:rFonts w:ascii="Arial" w:hAnsi="Arial" w:cs="Arial"/>
                <w:lang w:val="en"/>
              </w:rPr>
              <w:t xml:space="preserve"> letters.</w:t>
            </w:r>
          </w:p>
          <w:p w14:paraId="3F9C2EC8" w14:textId="77777777" w:rsidR="00E96F90" w:rsidRDefault="00E96F90" w:rsidP="00E96F90">
            <w:pPr>
              <w:rPr>
                <w:rFonts w:ascii="Arial" w:hAnsi="Arial" w:cs="Arial"/>
                <w:lang w:val="en"/>
              </w:rPr>
            </w:pPr>
            <w:r>
              <w:rPr>
                <w:rFonts w:ascii="Arial" w:hAnsi="Arial" w:cs="Arial"/>
                <w:lang w:val="en"/>
              </w:rPr>
              <w:t>- cursive handwriting</w:t>
            </w:r>
          </w:p>
          <w:p w14:paraId="65BB7AB5" w14:textId="77777777" w:rsidR="00E96F90" w:rsidRPr="00E96F90" w:rsidRDefault="00E96F90" w:rsidP="00E96F90">
            <w:pPr>
              <w:rPr>
                <w:rFonts w:ascii="Arial" w:hAnsi="Arial" w:cs="Arial"/>
                <w:lang w:val="en"/>
              </w:rPr>
            </w:pPr>
            <w:r>
              <w:rPr>
                <w:rFonts w:ascii="Arial" w:hAnsi="Arial" w:cs="Arial"/>
                <w:lang w:val="en"/>
              </w:rPr>
              <w:t xml:space="preserve">- </w:t>
            </w:r>
            <w:r w:rsidRPr="00E96F90">
              <w:rPr>
                <w:rFonts w:ascii="Arial" w:hAnsi="Arial" w:cs="Arial"/>
                <w:lang w:val="en"/>
              </w:rPr>
              <w:t xml:space="preserve">Left to right orientation </w:t>
            </w:r>
          </w:p>
          <w:p w14:paraId="645F599A" w14:textId="77777777" w:rsidR="00E96F90" w:rsidRDefault="00E96F90" w:rsidP="00E96F90">
            <w:pPr>
              <w:rPr>
                <w:rFonts w:ascii="Arial" w:hAnsi="Arial" w:cs="Arial"/>
                <w:lang w:val="en"/>
              </w:rPr>
            </w:pPr>
            <w:r w:rsidRPr="00A649AE">
              <w:rPr>
                <w:rFonts w:ascii="Arial" w:hAnsi="Arial" w:cs="Arial"/>
                <w:lang w:val="en"/>
              </w:rPr>
              <w:t>-</w:t>
            </w:r>
            <w:r>
              <w:rPr>
                <w:rFonts w:ascii="Arial" w:hAnsi="Arial" w:cs="Arial"/>
                <w:lang w:val="en"/>
              </w:rPr>
              <w:t xml:space="preserve"> children to write in a straight line and on the line.</w:t>
            </w:r>
          </w:p>
        </w:tc>
      </w:tr>
      <w:tr w:rsidR="00E96F90" w14:paraId="211E501A" w14:textId="77777777" w:rsidTr="00AB1D06">
        <w:tc>
          <w:tcPr>
            <w:tcW w:w="1555" w:type="dxa"/>
          </w:tcPr>
          <w:p w14:paraId="6B4D78C5" w14:textId="77777777" w:rsidR="00E96F90" w:rsidRPr="00B76072" w:rsidRDefault="00E96F90" w:rsidP="00B76072">
            <w:pPr>
              <w:rPr>
                <w:rFonts w:ascii="Arial" w:hAnsi="Arial" w:cs="Arial"/>
                <w:b/>
                <w:lang w:val="en"/>
              </w:rPr>
            </w:pPr>
            <w:r w:rsidRPr="00B76072">
              <w:rPr>
                <w:rFonts w:ascii="Arial" w:hAnsi="Arial" w:cs="Arial"/>
                <w:b/>
                <w:lang w:val="en"/>
              </w:rPr>
              <w:t xml:space="preserve">Handwriting </w:t>
            </w:r>
          </w:p>
        </w:tc>
        <w:tc>
          <w:tcPr>
            <w:tcW w:w="8901" w:type="dxa"/>
            <w:gridSpan w:val="2"/>
          </w:tcPr>
          <w:p w14:paraId="161F0B7D" w14:textId="77777777" w:rsidR="00E96F90" w:rsidRPr="00B76072" w:rsidRDefault="00E96F90" w:rsidP="00E96F90">
            <w:pPr>
              <w:rPr>
                <w:rFonts w:ascii="Arial" w:hAnsi="Arial" w:cs="Arial"/>
                <w:lang w:val="en"/>
              </w:rPr>
            </w:pPr>
            <w:r w:rsidRPr="00F82C67">
              <w:rPr>
                <w:rFonts w:ascii="Arial" w:hAnsi="Arial" w:cs="Arial"/>
                <w:lang w:val="en"/>
              </w:rPr>
              <w:t xml:space="preserve">Staff will </w:t>
            </w:r>
            <w:proofErr w:type="spellStart"/>
            <w:r w:rsidRPr="00F82C67">
              <w:rPr>
                <w:rFonts w:ascii="Arial" w:hAnsi="Arial" w:cs="Arial"/>
                <w:lang w:val="en"/>
              </w:rPr>
              <w:t>emphasise</w:t>
            </w:r>
            <w:proofErr w:type="spellEnd"/>
            <w:r w:rsidRPr="00F82C67">
              <w:rPr>
                <w:rFonts w:ascii="Arial" w:hAnsi="Arial" w:cs="Arial"/>
                <w:lang w:val="en"/>
              </w:rPr>
              <w:t xml:space="preserve"> correct letter formation through the regular teaching of handwriting</w:t>
            </w:r>
          </w:p>
          <w:p w14:paraId="40087FDE" w14:textId="77777777" w:rsidR="00E96F90" w:rsidRDefault="00E96F90" w:rsidP="00E96F90">
            <w:pPr>
              <w:rPr>
                <w:rFonts w:ascii="Arial" w:hAnsi="Arial" w:cs="Arial"/>
                <w:lang w:val="en"/>
              </w:rPr>
            </w:pPr>
            <w:r>
              <w:rPr>
                <w:rFonts w:ascii="Arial" w:hAnsi="Arial" w:cs="Arial"/>
                <w:lang w:val="en"/>
              </w:rPr>
              <w:t>Correct formation is reinforced all the time.</w:t>
            </w:r>
          </w:p>
        </w:tc>
      </w:tr>
      <w:tr w:rsidR="00B76072" w14:paraId="2454386E" w14:textId="77777777" w:rsidTr="004F313A">
        <w:tc>
          <w:tcPr>
            <w:tcW w:w="1555" w:type="dxa"/>
          </w:tcPr>
          <w:p w14:paraId="22F3B0DE" w14:textId="77777777" w:rsidR="00B76072" w:rsidRPr="00B76072" w:rsidRDefault="00E96F90" w:rsidP="00B76072">
            <w:pPr>
              <w:rPr>
                <w:rFonts w:ascii="Arial" w:hAnsi="Arial" w:cs="Arial"/>
                <w:b/>
                <w:lang w:val="en"/>
              </w:rPr>
            </w:pPr>
            <w:r>
              <w:rPr>
                <w:rFonts w:ascii="Arial" w:hAnsi="Arial" w:cs="Arial"/>
                <w:b/>
                <w:lang w:val="en"/>
              </w:rPr>
              <w:t>Self-correction of errors</w:t>
            </w:r>
          </w:p>
        </w:tc>
        <w:tc>
          <w:tcPr>
            <w:tcW w:w="4450" w:type="dxa"/>
          </w:tcPr>
          <w:p w14:paraId="79D4E9B2" w14:textId="75FE5FDC" w:rsidR="00B76072" w:rsidRPr="00E96F90" w:rsidRDefault="00952B41" w:rsidP="00B76072">
            <w:pPr>
              <w:numPr>
                <w:ilvl w:val="0"/>
                <w:numId w:val="24"/>
              </w:numPr>
              <w:ind w:left="0"/>
              <w:rPr>
                <w:rFonts w:ascii="Arial" w:hAnsi="Arial" w:cs="Arial"/>
                <w:lang w:val="en"/>
              </w:rPr>
            </w:pPr>
            <w:r>
              <w:rPr>
                <w:rFonts w:ascii="Arial" w:hAnsi="Arial" w:cs="Arial"/>
                <w:bCs/>
                <w:lang w:val="en"/>
              </w:rPr>
              <w:t>Rubbers will be used to correct errors</w:t>
            </w:r>
            <w:r w:rsidR="00A61097">
              <w:rPr>
                <w:rFonts w:ascii="Arial" w:hAnsi="Arial" w:cs="Arial"/>
                <w:bCs/>
                <w:lang w:val="en"/>
              </w:rPr>
              <w:t>, sparingly</w:t>
            </w:r>
          </w:p>
        </w:tc>
        <w:tc>
          <w:tcPr>
            <w:tcW w:w="4451" w:type="dxa"/>
          </w:tcPr>
          <w:p w14:paraId="78164294" w14:textId="77777777" w:rsidR="00D1216C" w:rsidRPr="00F82C67" w:rsidRDefault="00952B41" w:rsidP="00952B41">
            <w:pPr>
              <w:rPr>
                <w:rFonts w:ascii="Arial" w:hAnsi="Arial" w:cs="Arial"/>
                <w:lang w:val="en"/>
              </w:rPr>
            </w:pPr>
            <w:r>
              <w:rPr>
                <w:rFonts w:ascii="Arial" w:hAnsi="Arial" w:cs="Arial"/>
                <w:lang w:val="en"/>
              </w:rPr>
              <w:t>When writing in pen c</w:t>
            </w:r>
            <w:r w:rsidR="00D1216C" w:rsidRPr="00F82C67">
              <w:rPr>
                <w:rFonts w:ascii="Arial" w:hAnsi="Arial" w:cs="Arial"/>
                <w:lang w:val="en"/>
              </w:rPr>
              <w:t>hildren will indic</w:t>
            </w:r>
            <w:r>
              <w:rPr>
                <w:rFonts w:ascii="Arial" w:hAnsi="Arial" w:cs="Arial"/>
                <w:lang w:val="en"/>
              </w:rPr>
              <w:t>ate an error with one neat line.</w:t>
            </w:r>
          </w:p>
          <w:p w14:paraId="09051DC8" w14:textId="7DD6B384" w:rsidR="00B76072" w:rsidRDefault="00952B41" w:rsidP="00952B41">
            <w:pPr>
              <w:spacing w:after="160" w:line="259" w:lineRule="auto"/>
              <w:rPr>
                <w:rFonts w:ascii="Arial" w:hAnsi="Arial" w:cs="Arial"/>
                <w:lang w:val="en"/>
              </w:rPr>
            </w:pPr>
            <w:r>
              <w:rPr>
                <w:rFonts w:ascii="Arial" w:hAnsi="Arial" w:cs="Arial"/>
                <w:bCs/>
                <w:lang w:val="en"/>
              </w:rPr>
              <w:t>Rubbers will be used to correct errors when using pencil</w:t>
            </w:r>
            <w:r w:rsidR="00A61097">
              <w:rPr>
                <w:rFonts w:ascii="Arial" w:hAnsi="Arial" w:cs="Arial"/>
                <w:bCs/>
                <w:lang w:val="en"/>
              </w:rPr>
              <w:t>, sparingly</w:t>
            </w:r>
          </w:p>
        </w:tc>
      </w:tr>
      <w:tr w:rsidR="00E96F90" w14:paraId="07059D5E" w14:textId="77777777" w:rsidTr="006A2988">
        <w:tc>
          <w:tcPr>
            <w:tcW w:w="1555" w:type="dxa"/>
          </w:tcPr>
          <w:p w14:paraId="4E05A555" w14:textId="77777777" w:rsidR="00E96F90" w:rsidRPr="00B76072" w:rsidRDefault="00E96F90" w:rsidP="00B76072">
            <w:pPr>
              <w:rPr>
                <w:rFonts w:ascii="Arial" w:hAnsi="Arial" w:cs="Arial"/>
                <w:b/>
                <w:lang w:val="en"/>
              </w:rPr>
            </w:pPr>
            <w:proofErr w:type="spellStart"/>
            <w:r w:rsidRPr="00B76072">
              <w:rPr>
                <w:rFonts w:ascii="Arial" w:hAnsi="Arial" w:cs="Arial"/>
                <w:b/>
                <w:lang w:val="en"/>
              </w:rPr>
              <w:t>Maths</w:t>
            </w:r>
            <w:proofErr w:type="spellEnd"/>
            <w:r w:rsidRPr="00B76072">
              <w:rPr>
                <w:rFonts w:ascii="Arial" w:hAnsi="Arial" w:cs="Arial"/>
                <w:b/>
                <w:lang w:val="en"/>
              </w:rPr>
              <w:t xml:space="preserve"> Books</w:t>
            </w:r>
          </w:p>
        </w:tc>
        <w:tc>
          <w:tcPr>
            <w:tcW w:w="8901" w:type="dxa"/>
            <w:gridSpan w:val="2"/>
          </w:tcPr>
          <w:p w14:paraId="49A491C2" w14:textId="77777777" w:rsidR="00E96F90" w:rsidRPr="00F82C67" w:rsidRDefault="00E96F90" w:rsidP="00D1216C">
            <w:pPr>
              <w:numPr>
                <w:ilvl w:val="0"/>
                <w:numId w:val="27"/>
              </w:numPr>
              <w:ind w:left="0"/>
              <w:rPr>
                <w:rFonts w:ascii="Arial" w:hAnsi="Arial" w:cs="Arial"/>
                <w:lang w:val="en"/>
              </w:rPr>
            </w:pPr>
            <w:r w:rsidRPr="00F82C67">
              <w:rPr>
                <w:rFonts w:ascii="Arial" w:hAnsi="Arial" w:cs="Arial"/>
                <w:lang w:val="en"/>
              </w:rPr>
              <w:t>Only pencil to be used</w:t>
            </w:r>
          </w:p>
          <w:p w14:paraId="49789E30" w14:textId="77777777" w:rsidR="00E96F90" w:rsidRPr="00F82C67" w:rsidRDefault="00E96F90" w:rsidP="00D1216C">
            <w:pPr>
              <w:numPr>
                <w:ilvl w:val="0"/>
                <w:numId w:val="27"/>
              </w:numPr>
              <w:ind w:left="0"/>
              <w:rPr>
                <w:rFonts w:ascii="Arial" w:hAnsi="Arial" w:cs="Arial"/>
                <w:lang w:val="en"/>
              </w:rPr>
            </w:pPr>
            <w:r w:rsidRPr="00F82C67">
              <w:rPr>
                <w:rFonts w:ascii="Arial" w:hAnsi="Arial" w:cs="Arial"/>
                <w:lang w:val="en"/>
              </w:rPr>
              <w:t>Children to use 1 digit per square</w:t>
            </w:r>
          </w:p>
          <w:p w14:paraId="335961B1" w14:textId="77777777" w:rsidR="00E96F90" w:rsidRDefault="00E96F90" w:rsidP="00E96F90">
            <w:pPr>
              <w:numPr>
                <w:ilvl w:val="0"/>
                <w:numId w:val="34"/>
              </w:numPr>
              <w:ind w:left="0"/>
              <w:rPr>
                <w:rFonts w:ascii="Arial" w:hAnsi="Arial" w:cs="Arial"/>
                <w:lang w:val="en"/>
              </w:rPr>
            </w:pPr>
          </w:p>
        </w:tc>
      </w:tr>
      <w:tr w:rsidR="00E96F90" w14:paraId="48859B32" w14:textId="77777777" w:rsidTr="008028E2">
        <w:tc>
          <w:tcPr>
            <w:tcW w:w="1555" w:type="dxa"/>
          </w:tcPr>
          <w:p w14:paraId="7D72DF5C" w14:textId="77777777" w:rsidR="00E96F90" w:rsidRPr="00B76072" w:rsidRDefault="00E96F90" w:rsidP="00B76072">
            <w:pPr>
              <w:rPr>
                <w:rFonts w:ascii="Arial" w:hAnsi="Arial" w:cs="Arial"/>
                <w:b/>
                <w:lang w:val="en"/>
              </w:rPr>
            </w:pPr>
            <w:r w:rsidRPr="00B76072">
              <w:rPr>
                <w:rFonts w:ascii="Arial" w:hAnsi="Arial" w:cs="Arial"/>
                <w:b/>
                <w:lang w:val="en"/>
              </w:rPr>
              <w:t>Care of Books</w:t>
            </w:r>
          </w:p>
        </w:tc>
        <w:tc>
          <w:tcPr>
            <w:tcW w:w="8901" w:type="dxa"/>
            <w:gridSpan w:val="2"/>
          </w:tcPr>
          <w:p w14:paraId="3AEFBFD0" w14:textId="77777777" w:rsidR="00E96F90" w:rsidRPr="00F82C67" w:rsidRDefault="00E96F90" w:rsidP="00D1216C">
            <w:pPr>
              <w:numPr>
                <w:ilvl w:val="0"/>
                <w:numId w:val="28"/>
              </w:numPr>
              <w:ind w:left="0"/>
              <w:rPr>
                <w:rFonts w:ascii="Arial" w:hAnsi="Arial" w:cs="Arial"/>
                <w:lang w:val="en"/>
              </w:rPr>
            </w:pPr>
            <w:r w:rsidRPr="00F82C67">
              <w:rPr>
                <w:rFonts w:ascii="Arial" w:hAnsi="Arial" w:cs="Arial"/>
                <w:lang w:val="en"/>
              </w:rPr>
              <w:t>Children will not doodle on pages or on the covers of their books.</w:t>
            </w:r>
          </w:p>
          <w:p w14:paraId="1A9E5DEA" w14:textId="77777777" w:rsidR="00E96F90" w:rsidRDefault="00E96F90" w:rsidP="00E96F90">
            <w:pPr>
              <w:numPr>
                <w:ilvl w:val="0"/>
                <w:numId w:val="35"/>
              </w:numPr>
              <w:ind w:left="0"/>
              <w:rPr>
                <w:rFonts w:ascii="Arial" w:hAnsi="Arial" w:cs="Arial"/>
                <w:lang w:val="en"/>
              </w:rPr>
            </w:pPr>
          </w:p>
        </w:tc>
      </w:tr>
      <w:tr w:rsidR="00E96F90" w14:paraId="5BC3A975" w14:textId="77777777" w:rsidTr="000E66D3">
        <w:tc>
          <w:tcPr>
            <w:tcW w:w="1555" w:type="dxa"/>
          </w:tcPr>
          <w:p w14:paraId="489FA80D" w14:textId="77777777" w:rsidR="00E96F90" w:rsidRPr="00B76072" w:rsidRDefault="00E96F90" w:rsidP="00B76072">
            <w:pPr>
              <w:rPr>
                <w:rFonts w:ascii="Arial" w:hAnsi="Arial" w:cs="Arial"/>
                <w:b/>
                <w:lang w:val="en"/>
              </w:rPr>
            </w:pPr>
            <w:r w:rsidRPr="00B76072">
              <w:rPr>
                <w:rFonts w:ascii="Arial" w:hAnsi="Arial" w:cs="Arial"/>
                <w:b/>
                <w:lang w:val="en"/>
              </w:rPr>
              <w:t>Pieces of Paper</w:t>
            </w:r>
          </w:p>
        </w:tc>
        <w:tc>
          <w:tcPr>
            <w:tcW w:w="8901" w:type="dxa"/>
            <w:gridSpan w:val="2"/>
          </w:tcPr>
          <w:p w14:paraId="2FFEE13A" w14:textId="77777777" w:rsidR="00E96F90" w:rsidRDefault="00E96F90" w:rsidP="00E96F90">
            <w:pPr>
              <w:rPr>
                <w:rFonts w:ascii="Arial" w:hAnsi="Arial" w:cs="Arial"/>
                <w:lang w:val="en"/>
              </w:rPr>
            </w:pPr>
            <w:r>
              <w:rPr>
                <w:rFonts w:ascii="Arial" w:hAnsi="Arial" w:cs="Arial"/>
                <w:lang w:val="en"/>
              </w:rPr>
              <w:t>Will be stuck neatly into books.</w:t>
            </w:r>
          </w:p>
          <w:p w14:paraId="60133420" w14:textId="77777777" w:rsidR="00E96F90" w:rsidRDefault="00E96F90" w:rsidP="00E96F90">
            <w:pPr>
              <w:rPr>
                <w:rFonts w:ascii="Arial" w:hAnsi="Arial" w:cs="Arial"/>
                <w:lang w:val="en"/>
              </w:rPr>
            </w:pPr>
            <w:r>
              <w:rPr>
                <w:rFonts w:ascii="Arial" w:hAnsi="Arial" w:cs="Arial"/>
                <w:lang w:val="en"/>
              </w:rPr>
              <w:t>No loose papers once used.</w:t>
            </w:r>
          </w:p>
        </w:tc>
      </w:tr>
    </w:tbl>
    <w:p w14:paraId="7C48D4AD" w14:textId="77777777" w:rsidR="00E823AB" w:rsidRDefault="00E823AB" w:rsidP="00E96F90">
      <w:pPr>
        <w:jc w:val="center"/>
      </w:pPr>
    </w:p>
    <w:p w14:paraId="1113F5A0" w14:textId="2FBA4636" w:rsidR="00AD5DAB" w:rsidRDefault="00AD5DAB">
      <w:r>
        <w:br w:type="page"/>
      </w:r>
    </w:p>
    <w:p w14:paraId="3ADCBF35" w14:textId="77777777" w:rsidR="00AD5DAB" w:rsidRDefault="00AD5DAB" w:rsidP="00400D82">
      <w:pPr>
        <w:sectPr w:rsidR="00AD5DAB" w:rsidSect="00AD5DAB">
          <w:footerReference w:type="default" r:id="rId11"/>
          <w:pgSz w:w="11906" w:h="16838"/>
          <w:pgMar w:top="720" w:right="720" w:bottom="720" w:left="720" w:header="708" w:footer="708" w:gutter="0"/>
          <w:pgBorders w:display="firstPage" w:offsetFrom="page">
            <w:top w:val="single" w:sz="24" w:space="24" w:color="C45911" w:themeColor="accent2" w:themeShade="BF"/>
            <w:left w:val="single" w:sz="24" w:space="24" w:color="C45911" w:themeColor="accent2" w:themeShade="BF"/>
            <w:bottom w:val="single" w:sz="24" w:space="24" w:color="C45911" w:themeColor="accent2" w:themeShade="BF"/>
            <w:right w:val="single" w:sz="24" w:space="24" w:color="C45911" w:themeColor="accent2" w:themeShade="BF"/>
          </w:pgBorders>
          <w:cols w:space="708"/>
          <w:docGrid w:linePitch="360"/>
        </w:sectPr>
      </w:pPr>
    </w:p>
    <w:p w14:paraId="237DF88E" w14:textId="77777777" w:rsidR="00AD5DAB" w:rsidRDefault="00AD5DAB" w:rsidP="00AD5DAB">
      <w:pPr>
        <w:spacing w:after="0" w:line="240" w:lineRule="auto"/>
        <w:rPr>
          <w:rFonts w:ascii="Arial" w:hAnsi="Arial" w:cs="Arial"/>
          <w:b/>
          <w:color w:val="00B050"/>
          <w:sz w:val="24"/>
          <w:szCs w:val="24"/>
          <w:u w:val="single"/>
        </w:rPr>
      </w:pPr>
      <w:r>
        <w:rPr>
          <w:rFonts w:ascii="Arial" w:hAnsi="Arial" w:cs="Arial"/>
          <w:b/>
          <w:color w:val="00B050"/>
          <w:sz w:val="24"/>
          <w:szCs w:val="24"/>
          <w:u w:val="single"/>
        </w:rPr>
        <w:lastRenderedPageBreak/>
        <w:t>Foundation Subjects: Knowledge Organisers and LO overview</w:t>
      </w:r>
    </w:p>
    <w:p w14:paraId="32B53621" w14:textId="77777777" w:rsidR="00AD5DAB" w:rsidRDefault="00AD5DAB" w:rsidP="00AD5DAB">
      <w:pPr>
        <w:spacing w:after="0" w:line="240" w:lineRule="auto"/>
        <w:rPr>
          <w:rFonts w:ascii="Arial" w:hAnsi="Arial" w:cs="Arial"/>
          <w:b/>
          <w:color w:val="00B050"/>
          <w:sz w:val="24"/>
          <w:szCs w:val="24"/>
          <w:u w:val="single"/>
        </w:rPr>
      </w:pPr>
    </w:p>
    <w:tbl>
      <w:tblPr>
        <w:tblStyle w:val="TableGrid"/>
        <w:tblW w:w="0" w:type="auto"/>
        <w:tblLook w:val="04A0" w:firstRow="1" w:lastRow="0" w:firstColumn="1" w:lastColumn="0" w:noHBand="0" w:noVBand="1"/>
      </w:tblPr>
      <w:tblGrid>
        <w:gridCol w:w="15388"/>
      </w:tblGrid>
      <w:tr w:rsidR="00AD5DAB" w14:paraId="1719F4CC" w14:textId="77777777" w:rsidTr="00AD5DAB">
        <w:tc>
          <w:tcPr>
            <w:tcW w:w="15388" w:type="dxa"/>
            <w:tcBorders>
              <w:top w:val="single" w:sz="4" w:space="0" w:color="auto"/>
              <w:left w:val="single" w:sz="4" w:space="0" w:color="auto"/>
              <w:bottom w:val="single" w:sz="4" w:space="0" w:color="auto"/>
              <w:right w:val="single" w:sz="4" w:space="0" w:color="auto"/>
            </w:tcBorders>
          </w:tcPr>
          <w:p w14:paraId="6CEA61F5" w14:textId="7B937AC3" w:rsidR="00AD5DAB" w:rsidRDefault="00AD5DAB">
            <w:pPr>
              <w:rPr>
                <w:rFonts w:ascii="Arial" w:hAnsi="Arial" w:cs="Arial"/>
                <w:b/>
                <w:sz w:val="24"/>
                <w:szCs w:val="24"/>
                <w:u w:val="single"/>
              </w:rPr>
            </w:pPr>
            <w:bookmarkStart w:id="0" w:name="_GoBack"/>
            <w:r>
              <w:rPr>
                <w:noProof/>
              </w:rPr>
              <mc:AlternateContent>
                <mc:Choice Requires="wps">
                  <w:drawing>
                    <wp:anchor distT="0" distB="0" distL="114300" distR="114300" simplePos="0" relativeHeight="251658240" behindDoc="0" locked="0" layoutInCell="1" allowOverlap="1" wp14:anchorId="1A0C2B44" wp14:editId="1666A9F9">
                      <wp:simplePos x="0" y="0"/>
                      <wp:positionH relativeFrom="margin">
                        <wp:posOffset>3947795</wp:posOffset>
                      </wp:positionH>
                      <wp:positionV relativeFrom="paragraph">
                        <wp:posOffset>4697095</wp:posOffset>
                      </wp:positionV>
                      <wp:extent cx="1847850" cy="86677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1847850" cy="866775"/>
                              </a:xfrm>
                              <a:prstGeom prst="rect">
                                <a:avLst/>
                              </a:prstGeom>
                              <a:solidFill>
                                <a:srgbClr val="FFFFCC"/>
                              </a:solidFill>
                              <a:ln w="6350">
                                <a:solidFill>
                                  <a:prstClr val="black"/>
                                </a:solidFill>
                              </a:ln>
                            </wps:spPr>
                            <wps:txbx>
                              <w:txbxContent>
                                <w:p w14:paraId="23C1F52D" w14:textId="77777777" w:rsidR="00AD5DAB" w:rsidRDefault="00AD5DAB" w:rsidP="00AD5DAB">
                                  <w:pPr>
                                    <w:rPr>
                                      <w:rFonts w:ascii="Arial" w:hAnsi="Arial" w:cs="Arial"/>
                                      <w:color w:val="00B050"/>
                                      <w:sz w:val="24"/>
                                      <w:szCs w:val="24"/>
                                    </w:rPr>
                                  </w:pPr>
                                  <w:r>
                                    <w:rPr>
                                      <w:rFonts w:ascii="Arial" w:hAnsi="Arial" w:cs="Arial"/>
                                      <w:color w:val="00B050"/>
                                      <w:sz w:val="24"/>
                                      <w:szCs w:val="24"/>
                                    </w:rPr>
                                    <w:t xml:space="preserve">The LO overview has a title which includes the term the unit is being </w:t>
                                  </w:r>
                                  <w:proofErr w:type="gramStart"/>
                                  <w:r>
                                    <w:rPr>
                                      <w:rFonts w:ascii="Arial" w:hAnsi="Arial" w:cs="Arial"/>
                                      <w:color w:val="00B050"/>
                                      <w:sz w:val="24"/>
                                      <w:szCs w:val="24"/>
                                    </w:rPr>
                                    <w:t>taught..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0C2B44" id="_x0000_t202" coordsize="21600,21600" o:spt="202" path="m,l,21600r21600,l21600,xe">
                      <v:stroke joinstyle="miter"/>
                      <v:path gradientshapeok="t" o:connecttype="rect"/>
                    </v:shapetype>
                    <v:shape id="Text Box 31" o:spid="_x0000_s1026" type="#_x0000_t202" style="position:absolute;margin-left:310.85pt;margin-top:369.85pt;width:145.5pt;height:68.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" fillcolor="#ffc" strokeweight=".5pt">
                      <v:textbox>
                        <w:txbxContent>
                          <w:p w14:paraId="23C1F52D" w14:textId="77777777" w:rsidR="00AD5DAB" w:rsidRDefault="00AD5DAB" w:rsidP="00AD5DAB">
                            <w:pPr>
                              <w:rPr>
                                <w:rFonts w:ascii="Arial" w:hAnsi="Arial" w:cs="Arial"/>
                                <w:color w:val="00B050"/>
                                <w:sz w:val="24"/>
                                <w:szCs w:val="24"/>
                              </w:rPr>
                            </w:pPr>
                            <w:r>
                              <w:rPr>
                                <w:rFonts w:ascii="Arial" w:hAnsi="Arial" w:cs="Arial"/>
                                <w:color w:val="00B050"/>
                                <w:sz w:val="24"/>
                                <w:szCs w:val="24"/>
                              </w:rPr>
                              <w:t xml:space="preserve">The LO overview has a title which includes the term the unit is being </w:t>
                            </w:r>
                            <w:proofErr w:type="gramStart"/>
                            <w:r>
                              <w:rPr>
                                <w:rFonts w:ascii="Arial" w:hAnsi="Arial" w:cs="Arial"/>
                                <w:color w:val="00B050"/>
                                <w:sz w:val="24"/>
                                <w:szCs w:val="24"/>
                              </w:rPr>
                              <w:t>taught..</w:t>
                            </w:r>
                            <w:proofErr w:type="gramEnd"/>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5FE48354" wp14:editId="364EC933">
                      <wp:simplePos x="0" y="0"/>
                      <wp:positionH relativeFrom="column">
                        <wp:posOffset>4309745</wp:posOffset>
                      </wp:positionH>
                      <wp:positionV relativeFrom="paragraph">
                        <wp:posOffset>4039870</wp:posOffset>
                      </wp:positionV>
                      <wp:extent cx="240665" cy="704850"/>
                      <wp:effectExtent l="0" t="38100" r="64135" b="19050"/>
                      <wp:wrapNone/>
                      <wp:docPr id="32" name="Straight Arrow Connector 32"/>
                      <wp:cNvGraphicFramePr/>
                      <a:graphic xmlns:a="http://schemas.openxmlformats.org/drawingml/2006/main">
                        <a:graphicData uri="http://schemas.microsoft.com/office/word/2010/wordprocessingShape">
                          <wps:wsp>
                            <wps:cNvCnPr/>
                            <wps:spPr>
                              <a:xfrm flipV="1">
                                <a:off x="0" y="0"/>
                                <a:ext cx="240665" cy="70485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4C26DF4" id="_x0000_t32" coordsize="21600,21600" o:spt="32" o:oned="t" path="m,l21600,21600e" filled="f">
                      <v:path arrowok="t" fillok="f" o:connecttype="none"/>
                      <o:lock v:ext="edit" shapetype="t"/>
                    </v:shapetype>
                    <v:shape id="Straight Arrow Connector 32" o:spid="_x0000_s1026" type="#_x0000_t32" style="position:absolute;margin-left:339.35pt;margin-top:318.1pt;width:18.95pt;height:55.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" strokecolor="windowText" strokeweight="1pt">
                      <v:stroke endarrow="block" joinstyle="miter"/>
                    </v:shape>
                  </w:pict>
                </mc:Fallback>
              </mc:AlternateContent>
            </w:r>
            <w:r>
              <w:rPr>
                <w:noProof/>
              </w:rPr>
              <mc:AlternateContent>
                <mc:Choice Requires="wps">
                  <w:drawing>
                    <wp:anchor distT="0" distB="0" distL="114300" distR="114300" simplePos="0" relativeHeight="251658240" behindDoc="0" locked="0" layoutInCell="1" allowOverlap="1" wp14:anchorId="5C8F0D1F" wp14:editId="6884A53B">
                      <wp:simplePos x="0" y="0"/>
                      <wp:positionH relativeFrom="margin">
                        <wp:posOffset>7354570</wp:posOffset>
                      </wp:positionH>
                      <wp:positionV relativeFrom="paragraph">
                        <wp:posOffset>2821940</wp:posOffset>
                      </wp:positionV>
                      <wp:extent cx="2259965" cy="465455"/>
                      <wp:effectExtent l="0" t="0" r="26035" b="10795"/>
                      <wp:wrapNone/>
                      <wp:docPr id="18" name="Text Box 18"/>
                      <wp:cNvGraphicFramePr/>
                      <a:graphic xmlns:a="http://schemas.openxmlformats.org/drawingml/2006/main">
                        <a:graphicData uri="http://schemas.microsoft.com/office/word/2010/wordprocessingShape">
                          <wps:wsp>
                            <wps:cNvSpPr txBox="1"/>
                            <wps:spPr>
                              <a:xfrm>
                                <a:off x="0" y="0"/>
                                <a:ext cx="2259965" cy="465455"/>
                              </a:xfrm>
                              <a:prstGeom prst="rect">
                                <a:avLst/>
                              </a:prstGeom>
                              <a:solidFill>
                                <a:srgbClr val="FFFFCC"/>
                              </a:solidFill>
                              <a:ln w="6350">
                                <a:solidFill>
                                  <a:prstClr val="black"/>
                                </a:solidFill>
                              </a:ln>
                            </wps:spPr>
                            <wps:txbx>
                              <w:txbxContent>
                                <w:p w14:paraId="686E494F" w14:textId="77777777" w:rsidR="00AD5DAB" w:rsidRDefault="00AD5DAB" w:rsidP="00AD5DAB">
                                  <w:pPr>
                                    <w:rPr>
                                      <w:rFonts w:ascii="Arial" w:hAnsi="Arial" w:cs="Arial"/>
                                      <w:sz w:val="24"/>
                                      <w:szCs w:val="24"/>
                                    </w:rPr>
                                  </w:pPr>
                                  <w:r>
                                    <w:rPr>
                                      <w:rFonts w:ascii="Arial" w:hAnsi="Arial" w:cs="Arial"/>
                                      <w:color w:val="00B050"/>
                                      <w:sz w:val="24"/>
                                      <w:szCs w:val="24"/>
                                    </w:rPr>
                                    <w:t>Only the LOs for that year group are on the LO overview</w:t>
                                  </w:r>
                                  <w:r>
                                    <w:rPr>
                                      <w:rFonts w:ascii="Arial" w:hAnsi="Arial" w:cs="Arial"/>
                                      <w:sz w:val="24"/>
                                      <w:szCs w:val="24"/>
                                    </w:rPr>
                                    <w:t>.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F0D1F" id="Text Box 18" o:spid="_x0000_s1027" type="#_x0000_t202" style="position:absolute;margin-left:579.1pt;margin-top:222.2pt;width:177.95pt;height:36.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" fillcolor="#ffc" strokeweight=".5pt">
                      <v:textbox>
                        <w:txbxContent>
                          <w:p w14:paraId="686E494F" w14:textId="77777777" w:rsidR="00AD5DAB" w:rsidRDefault="00AD5DAB" w:rsidP="00AD5DAB">
                            <w:pPr>
                              <w:rPr>
                                <w:rFonts w:ascii="Arial" w:hAnsi="Arial" w:cs="Arial"/>
                                <w:sz w:val="24"/>
                                <w:szCs w:val="24"/>
                              </w:rPr>
                            </w:pPr>
                            <w:r>
                              <w:rPr>
                                <w:rFonts w:ascii="Arial" w:hAnsi="Arial" w:cs="Arial"/>
                                <w:color w:val="00B050"/>
                                <w:sz w:val="24"/>
                                <w:szCs w:val="24"/>
                              </w:rPr>
                              <w:t>Only the LOs for that year group are on the LO overview</w:t>
                            </w:r>
                            <w:r>
                              <w:rPr>
                                <w:rFonts w:ascii="Arial" w:hAnsi="Arial" w:cs="Arial"/>
                                <w:sz w:val="24"/>
                                <w:szCs w:val="24"/>
                              </w:rPr>
                              <w:t>. sheet.</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76F755C5" wp14:editId="3EBB07A2">
                      <wp:simplePos x="0" y="0"/>
                      <wp:positionH relativeFrom="column">
                        <wp:posOffset>6205220</wp:posOffset>
                      </wp:positionH>
                      <wp:positionV relativeFrom="paragraph">
                        <wp:posOffset>3426460</wp:posOffset>
                      </wp:positionV>
                      <wp:extent cx="1191260" cy="584835"/>
                      <wp:effectExtent l="38100" t="0" r="27940" b="62865"/>
                      <wp:wrapNone/>
                      <wp:docPr id="21" name="Straight Arrow Connector 21"/>
                      <wp:cNvGraphicFramePr/>
                      <a:graphic xmlns:a="http://schemas.openxmlformats.org/drawingml/2006/main">
                        <a:graphicData uri="http://schemas.microsoft.com/office/word/2010/wordprocessingShape">
                          <wps:wsp>
                            <wps:cNvCnPr/>
                            <wps:spPr>
                              <a:xfrm flipH="1">
                                <a:off x="0" y="0"/>
                                <a:ext cx="1191260" cy="58483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5F12C6" id="Straight Arrow Connector 21" o:spid="_x0000_s1026" type="#_x0000_t32" style="position:absolute;margin-left:488.6pt;margin-top:269.8pt;width:93.8pt;height:46.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" strokecolor="black [3200]" strokeweight="1pt">
                      <v:stroke endarrow="block" joinstyle="miter"/>
                    </v:shape>
                  </w:pict>
                </mc:Fallback>
              </mc:AlternateContent>
            </w:r>
            <w:r>
              <w:rPr>
                <w:noProof/>
              </w:rPr>
              <mc:AlternateContent>
                <mc:Choice Requires="wps">
                  <w:drawing>
                    <wp:anchor distT="0" distB="0" distL="114300" distR="114300" simplePos="0" relativeHeight="251658240" behindDoc="0" locked="0" layoutInCell="1" allowOverlap="1" wp14:anchorId="09A25BE8" wp14:editId="7F8DDAD2">
                      <wp:simplePos x="0" y="0"/>
                      <wp:positionH relativeFrom="column">
                        <wp:posOffset>6148070</wp:posOffset>
                      </wp:positionH>
                      <wp:positionV relativeFrom="paragraph">
                        <wp:posOffset>2239645</wp:posOffset>
                      </wp:positionV>
                      <wp:extent cx="1302385" cy="695325"/>
                      <wp:effectExtent l="38100" t="0" r="31115" b="47625"/>
                      <wp:wrapNone/>
                      <wp:docPr id="20" name="Straight Arrow Connector 20"/>
                      <wp:cNvGraphicFramePr/>
                      <a:graphic xmlns:a="http://schemas.openxmlformats.org/drawingml/2006/main">
                        <a:graphicData uri="http://schemas.microsoft.com/office/word/2010/wordprocessingShape">
                          <wps:wsp>
                            <wps:cNvCnPr/>
                            <wps:spPr>
                              <a:xfrm flipH="1">
                                <a:off x="0" y="0"/>
                                <a:ext cx="1302385" cy="6953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6597CF" id="Straight Arrow Connector 20" o:spid="_x0000_s1026" type="#_x0000_t32" style="position:absolute;margin-left:484.1pt;margin-top:176.35pt;width:102.55pt;height:54.7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" strokecolor="black [3200]" strokeweight="1pt">
                      <v:stroke endarrow="block" joinstyle="miter"/>
                    </v:shape>
                  </w:pict>
                </mc:Fallback>
              </mc:AlternateContent>
            </w:r>
            <w:r>
              <w:rPr>
                <w:noProof/>
              </w:rPr>
              <mc:AlternateContent>
                <mc:Choice Requires="wps">
                  <w:drawing>
                    <wp:anchor distT="0" distB="0" distL="114300" distR="114300" simplePos="0" relativeHeight="251658240" behindDoc="0" locked="0" layoutInCell="1" allowOverlap="1" wp14:anchorId="34AC9824" wp14:editId="5CDCDA9B">
                      <wp:simplePos x="0" y="0"/>
                      <wp:positionH relativeFrom="column">
                        <wp:posOffset>7421245</wp:posOffset>
                      </wp:positionH>
                      <wp:positionV relativeFrom="paragraph">
                        <wp:posOffset>1766570</wp:posOffset>
                      </wp:positionV>
                      <wp:extent cx="2182495" cy="862330"/>
                      <wp:effectExtent l="0" t="0" r="27305" b="13970"/>
                      <wp:wrapNone/>
                      <wp:docPr id="4" name="Text Box 4"/>
                      <wp:cNvGraphicFramePr/>
                      <a:graphic xmlns:a="http://schemas.openxmlformats.org/drawingml/2006/main">
                        <a:graphicData uri="http://schemas.microsoft.com/office/word/2010/wordprocessingShape">
                          <wps:wsp>
                            <wps:cNvSpPr txBox="1"/>
                            <wps:spPr>
                              <a:xfrm>
                                <a:off x="0" y="0"/>
                                <a:ext cx="2181860" cy="862330"/>
                              </a:xfrm>
                              <a:prstGeom prst="rect">
                                <a:avLst/>
                              </a:prstGeom>
                              <a:solidFill>
                                <a:srgbClr val="FFFFCC"/>
                              </a:solidFill>
                              <a:ln w="6350">
                                <a:solidFill>
                                  <a:prstClr val="black"/>
                                </a:solidFill>
                              </a:ln>
                            </wps:spPr>
                            <wps:txbx>
                              <w:txbxContent>
                                <w:p w14:paraId="004B0E93" w14:textId="77777777" w:rsidR="00AD5DAB" w:rsidRDefault="00AD5DAB" w:rsidP="00AD5DAB">
                                  <w:pPr>
                                    <w:rPr>
                                      <w:rFonts w:ascii="Arial" w:hAnsi="Arial" w:cs="Arial"/>
                                      <w:color w:val="00B050"/>
                                      <w:sz w:val="24"/>
                                      <w:szCs w:val="24"/>
                                    </w:rPr>
                                  </w:pPr>
                                  <w:r>
                                    <w:rPr>
                                      <w:rFonts w:ascii="Arial" w:hAnsi="Arial" w:cs="Arial"/>
                                      <w:color w:val="00B050"/>
                                      <w:sz w:val="24"/>
                                      <w:szCs w:val="24"/>
                                    </w:rPr>
                                    <w:t>The whole LO is highlighted to indicate level of success.  ‘Perfect Pink’ or ‘Green for 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C9824" id="Text Box 4" o:spid="_x0000_s1028" type="#_x0000_t202" style="position:absolute;margin-left:584.35pt;margin-top:139.1pt;width:171.85pt;height:6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" fillcolor="#ffc" strokeweight=".5pt">
                      <v:textbox>
                        <w:txbxContent>
                          <w:p w14:paraId="004B0E93" w14:textId="77777777" w:rsidR="00AD5DAB" w:rsidRDefault="00AD5DAB" w:rsidP="00AD5DAB">
                            <w:pPr>
                              <w:rPr>
                                <w:rFonts w:ascii="Arial" w:hAnsi="Arial" w:cs="Arial"/>
                                <w:color w:val="00B050"/>
                                <w:sz w:val="24"/>
                                <w:szCs w:val="24"/>
                              </w:rPr>
                            </w:pPr>
                            <w:r>
                              <w:rPr>
                                <w:rFonts w:ascii="Arial" w:hAnsi="Arial" w:cs="Arial"/>
                                <w:color w:val="00B050"/>
                                <w:sz w:val="24"/>
                                <w:szCs w:val="24"/>
                              </w:rPr>
                              <w:t>The whole LO is highlighted to indicate level of success.  ‘Perfect Pink’ or ‘Green for Growth’.</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C557425" wp14:editId="028B5A20">
                      <wp:simplePos x="0" y="0"/>
                      <wp:positionH relativeFrom="column">
                        <wp:posOffset>6138545</wp:posOffset>
                      </wp:positionH>
                      <wp:positionV relativeFrom="paragraph">
                        <wp:posOffset>1582420</wp:posOffset>
                      </wp:positionV>
                      <wp:extent cx="895350" cy="504825"/>
                      <wp:effectExtent l="38100" t="0" r="19050" b="47625"/>
                      <wp:wrapNone/>
                      <wp:docPr id="15" name="Straight Arrow Connector 15"/>
                      <wp:cNvGraphicFramePr/>
                      <a:graphic xmlns:a="http://schemas.openxmlformats.org/drawingml/2006/main">
                        <a:graphicData uri="http://schemas.microsoft.com/office/word/2010/wordprocessingShape">
                          <wps:wsp>
                            <wps:cNvCnPr/>
                            <wps:spPr>
                              <a:xfrm flipH="1">
                                <a:off x="0" y="0"/>
                                <a:ext cx="895350" cy="5048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C35638" id="Straight Arrow Connector 15" o:spid="_x0000_s1026" type="#_x0000_t32" style="position:absolute;margin-left:483.35pt;margin-top:124.6pt;width:70.5pt;height:39.7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" strokecolor="black [3200]" strokeweight="1pt">
                      <v:stroke endarrow="block" joinstyle="miter"/>
                    </v:shape>
                  </w:pict>
                </mc:Fallback>
              </mc:AlternateContent>
            </w:r>
            <w:r>
              <w:rPr>
                <w:noProof/>
              </w:rPr>
              <mc:AlternateContent>
                <mc:Choice Requires="wps">
                  <w:drawing>
                    <wp:anchor distT="0" distB="0" distL="114300" distR="114300" simplePos="0" relativeHeight="251658240" behindDoc="0" locked="0" layoutInCell="1" allowOverlap="1" wp14:anchorId="55558BD4" wp14:editId="0A48FB4F">
                      <wp:simplePos x="0" y="0"/>
                      <wp:positionH relativeFrom="column">
                        <wp:posOffset>6966585</wp:posOffset>
                      </wp:positionH>
                      <wp:positionV relativeFrom="paragraph">
                        <wp:posOffset>1157605</wp:posOffset>
                      </wp:positionV>
                      <wp:extent cx="2630805" cy="474345"/>
                      <wp:effectExtent l="0" t="0" r="17145" b="20955"/>
                      <wp:wrapNone/>
                      <wp:docPr id="13" name="Text Box 13"/>
                      <wp:cNvGraphicFramePr/>
                      <a:graphic xmlns:a="http://schemas.openxmlformats.org/drawingml/2006/main">
                        <a:graphicData uri="http://schemas.microsoft.com/office/word/2010/wordprocessingShape">
                          <wps:wsp>
                            <wps:cNvSpPr txBox="1"/>
                            <wps:spPr>
                              <a:xfrm>
                                <a:off x="0" y="0"/>
                                <a:ext cx="2630805" cy="474345"/>
                              </a:xfrm>
                              <a:prstGeom prst="rect">
                                <a:avLst/>
                              </a:prstGeom>
                              <a:solidFill>
                                <a:srgbClr val="FFFFCC"/>
                              </a:solidFill>
                              <a:ln w="6350">
                                <a:solidFill>
                                  <a:prstClr val="black"/>
                                </a:solidFill>
                              </a:ln>
                            </wps:spPr>
                            <wps:txbx>
                              <w:txbxContent>
                                <w:p w14:paraId="33C343E3" w14:textId="77777777" w:rsidR="00AD5DAB" w:rsidRDefault="00AD5DAB" w:rsidP="00AD5DAB">
                                  <w:pPr>
                                    <w:rPr>
                                      <w:rFonts w:ascii="Arial" w:hAnsi="Arial" w:cs="Arial"/>
                                      <w:color w:val="00B050"/>
                                      <w:sz w:val="24"/>
                                      <w:szCs w:val="24"/>
                                    </w:rPr>
                                  </w:pPr>
                                  <w:r>
                                    <w:rPr>
                                      <w:rFonts w:ascii="Arial" w:hAnsi="Arial" w:cs="Arial"/>
                                      <w:color w:val="00B050"/>
                                      <w:sz w:val="24"/>
                                      <w:szCs w:val="24"/>
                                    </w:rPr>
                                    <w:t>The date is written at the end of the highlighted 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58BD4" id="Text Box 13" o:spid="_x0000_s1029" type="#_x0000_t202" style="position:absolute;margin-left:548.55pt;margin-top:91.15pt;width:207.15pt;height:3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" fillcolor="#ffc" strokeweight=".5pt">
                      <v:textbox>
                        <w:txbxContent>
                          <w:p w14:paraId="33C343E3" w14:textId="77777777" w:rsidR="00AD5DAB" w:rsidRDefault="00AD5DAB" w:rsidP="00AD5DAB">
                            <w:pPr>
                              <w:rPr>
                                <w:rFonts w:ascii="Arial" w:hAnsi="Arial" w:cs="Arial"/>
                                <w:color w:val="00B050"/>
                                <w:sz w:val="24"/>
                                <w:szCs w:val="24"/>
                              </w:rPr>
                            </w:pPr>
                            <w:r>
                              <w:rPr>
                                <w:rFonts w:ascii="Arial" w:hAnsi="Arial" w:cs="Arial"/>
                                <w:color w:val="00B050"/>
                                <w:sz w:val="24"/>
                                <w:szCs w:val="24"/>
                              </w:rPr>
                              <w:t>The date is written at the end of the highlighted LO.</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4DE21C6E" wp14:editId="05A993BD">
                      <wp:simplePos x="0" y="0"/>
                      <wp:positionH relativeFrom="column">
                        <wp:posOffset>5824220</wp:posOffset>
                      </wp:positionH>
                      <wp:positionV relativeFrom="paragraph">
                        <wp:posOffset>915670</wp:posOffset>
                      </wp:positionV>
                      <wp:extent cx="781050" cy="482600"/>
                      <wp:effectExtent l="38100" t="0" r="19050" b="50800"/>
                      <wp:wrapNone/>
                      <wp:docPr id="17" name="Straight Arrow Connector 17"/>
                      <wp:cNvGraphicFramePr/>
                      <a:graphic xmlns:a="http://schemas.openxmlformats.org/drawingml/2006/main">
                        <a:graphicData uri="http://schemas.microsoft.com/office/word/2010/wordprocessingShape">
                          <wps:wsp>
                            <wps:cNvCnPr/>
                            <wps:spPr>
                              <a:xfrm flipH="1">
                                <a:off x="0" y="0"/>
                                <a:ext cx="781050" cy="4826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5AED29" id="Straight Arrow Connector 17" o:spid="_x0000_s1026" type="#_x0000_t32" style="position:absolute;margin-left:458.6pt;margin-top:72.1pt;width:61.5pt;height:38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" strokecolor="windowText" strokeweight="1pt">
                      <v:stroke endarrow="block" joinstyle="miter"/>
                    </v:shape>
                  </w:pict>
                </mc:Fallback>
              </mc:AlternateContent>
            </w:r>
            <w:r>
              <w:rPr>
                <w:noProof/>
              </w:rPr>
              <mc:AlternateContent>
                <mc:Choice Requires="wps">
                  <w:drawing>
                    <wp:anchor distT="0" distB="0" distL="114300" distR="114300" simplePos="0" relativeHeight="251658240" behindDoc="0" locked="0" layoutInCell="1" allowOverlap="1" wp14:anchorId="76698EAF" wp14:editId="3EEABB13">
                      <wp:simplePos x="0" y="0"/>
                      <wp:positionH relativeFrom="margin">
                        <wp:posOffset>6522720</wp:posOffset>
                      </wp:positionH>
                      <wp:positionV relativeFrom="paragraph">
                        <wp:posOffset>142875</wp:posOffset>
                      </wp:positionV>
                      <wp:extent cx="3070860" cy="854075"/>
                      <wp:effectExtent l="0" t="0" r="15240" b="22225"/>
                      <wp:wrapNone/>
                      <wp:docPr id="14" name="Text Box 14"/>
                      <wp:cNvGraphicFramePr/>
                      <a:graphic xmlns:a="http://schemas.openxmlformats.org/drawingml/2006/main">
                        <a:graphicData uri="http://schemas.microsoft.com/office/word/2010/wordprocessingShape">
                          <wps:wsp>
                            <wps:cNvSpPr txBox="1"/>
                            <wps:spPr>
                              <a:xfrm>
                                <a:off x="0" y="0"/>
                                <a:ext cx="3070860" cy="853440"/>
                              </a:xfrm>
                              <a:prstGeom prst="rect">
                                <a:avLst/>
                              </a:prstGeom>
                              <a:solidFill>
                                <a:srgbClr val="FFFFCC"/>
                              </a:solidFill>
                              <a:ln w="6350">
                                <a:solidFill>
                                  <a:prstClr val="black"/>
                                </a:solidFill>
                              </a:ln>
                            </wps:spPr>
                            <wps:txbx>
                              <w:txbxContent>
                                <w:p w14:paraId="3A389EBE" w14:textId="77777777" w:rsidR="00AD5DAB" w:rsidRDefault="00AD5DAB" w:rsidP="00AD5DAB">
                                  <w:pPr>
                                    <w:spacing w:after="0"/>
                                    <w:rPr>
                                      <w:rFonts w:ascii="Arial" w:hAnsi="Arial" w:cs="Arial"/>
                                      <w:color w:val="00B050"/>
                                      <w:sz w:val="24"/>
                                      <w:szCs w:val="24"/>
                                    </w:rPr>
                                  </w:pPr>
                                  <w:r>
                                    <w:rPr>
                                      <w:rFonts w:ascii="Arial" w:hAnsi="Arial" w:cs="Arial"/>
                                      <w:color w:val="00B050"/>
                                      <w:sz w:val="24"/>
                                      <w:szCs w:val="24"/>
                                    </w:rPr>
                                    <w:t>If a pupil is absent please write ‘Absent’ at the end of the LO and do not highlight it.</w:t>
                                  </w:r>
                                </w:p>
                                <w:p w14:paraId="292EA382" w14:textId="77777777" w:rsidR="00AD5DAB" w:rsidRDefault="00AD5DAB" w:rsidP="00AD5DAB">
                                  <w:pPr>
                                    <w:rPr>
                                      <w:rFonts w:ascii="Arial" w:hAnsi="Arial" w:cs="Arial"/>
                                      <w:color w:val="00B050"/>
                                      <w:sz w:val="24"/>
                                      <w:szCs w:val="24"/>
                                    </w:rPr>
                                  </w:pPr>
                                  <w:r>
                                    <w:rPr>
                                      <w:rFonts w:ascii="Arial" w:hAnsi="Arial" w:cs="Arial"/>
                                      <w:color w:val="00B050"/>
                                      <w:sz w:val="24"/>
                                      <w:szCs w:val="24"/>
                                    </w:rPr>
                                    <w:t>If a pupil does interventions please write ‘Interventions’ at the end of the 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98EAF" id="Text Box 14" o:spid="_x0000_s1030" type="#_x0000_t202" style="position:absolute;margin-left:513.6pt;margin-top:11.25pt;width:241.8pt;height:67.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" fillcolor="#ffc" strokeweight=".5pt">
                      <v:textbox>
                        <w:txbxContent>
                          <w:p w14:paraId="3A389EBE" w14:textId="77777777" w:rsidR="00AD5DAB" w:rsidRDefault="00AD5DAB" w:rsidP="00AD5DAB">
                            <w:pPr>
                              <w:spacing w:after="0"/>
                              <w:rPr>
                                <w:rFonts w:ascii="Arial" w:hAnsi="Arial" w:cs="Arial"/>
                                <w:color w:val="00B050"/>
                                <w:sz w:val="24"/>
                                <w:szCs w:val="24"/>
                              </w:rPr>
                            </w:pPr>
                            <w:r>
                              <w:rPr>
                                <w:rFonts w:ascii="Arial" w:hAnsi="Arial" w:cs="Arial"/>
                                <w:color w:val="00B050"/>
                                <w:sz w:val="24"/>
                                <w:szCs w:val="24"/>
                              </w:rPr>
                              <w:t>If a pupil is absent please write ‘Absent’ at the end of the LO and do not highlight it.</w:t>
                            </w:r>
                          </w:p>
                          <w:p w14:paraId="292EA382" w14:textId="77777777" w:rsidR="00AD5DAB" w:rsidRDefault="00AD5DAB" w:rsidP="00AD5DAB">
                            <w:pPr>
                              <w:rPr>
                                <w:rFonts w:ascii="Arial" w:hAnsi="Arial" w:cs="Arial"/>
                                <w:color w:val="00B050"/>
                                <w:sz w:val="24"/>
                                <w:szCs w:val="24"/>
                              </w:rPr>
                            </w:pPr>
                            <w:r>
                              <w:rPr>
                                <w:rFonts w:ascii="Arial" w:hAnsi="Arial" w:cs="Arial"/>
                                <w:color w:val="00B050"/>
                                <w:sz w:val="24"/>
                                <w:szCs w:val="24"/>
                              </w:rPr>
                              <w:t>If a pupil does interventions please write ‘Interventions’ at the end of the LO.</w:t>
                            </w:r>
                          </w:p>
                        </w:txbxContent>
                      </v:textbox>
                      <w10:wrap anchorx="margin"/>
                    </v:shape>
                  </w:pict>
                </mc:Fallback>
              </mc:AlternateContent>
            </w:r>
            <w:r>
              <w:rPr>
                <w:noProof/>
              </w:rPr>
              <w:drawing>
                <wp:inline distT="0" distB="0" distL="0" distR="0" wp14:anchorId="4A93D0E6" wp14:editId="3B83705A">
                  <wp:extent cx="4924425" cy="7153275"/>
                  <wp:effectExtent l="9525"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l="3441" t="331" r="9035" b="4282"/>
                          <a:stretch>
                            <a:fillRect/>
                          </a:stretch>
                        </pic:blipFill>
                        <pic:spPr bwMode="auto">
                          <a:xfrm rot="-5400000">
                            <a:off x="0" y="0"/>
                            <a:ext cx="4924425" cy="7153275"/>
                          </a:xfrm>
                          <a:prstGeom prst="rect">
                            <a:avLst/>
                          </a:prstGeom>
                          <a:noFill/>
                          <a:ln>
                            <a:noFill/>
                          </a:ln>
                        </pic:spPr>
                      </pic:pic>
                    </a:graphicData>
                  </a:graphic>
                </wp:inline>
              </w:drawing>
            </w:r>
          </w:p>
          <w:p w14:paraId="76BCE944" w14:textId="77777777" w:rsidR="00AD5DAB" w:rsidRDefault="00AD5DAB">
            <w:pPr>
              <w:rPr>
                <w:rFonts w:ascii="Arial" w:hAnsi="Arial" w:cs="Arial"/>
                <w:sz w:val="24"/>
                <w:szCs w:val="24"/>
              </w:rPr>
            </w:pPr>
          </w:p>
          <w:p w14:paraId="484DB9E2" w14:textId="77777777" w:rsidR="00AD5DAB" w:rsidRDefault="00AD5DAB">
            <w:pPr>
              <w:rPr>
                <w:rFonts w:ascii="Arial" w:hAnsi="Arial" w:cs="Arial"/>
                <w:sz w:val="24"/>
                <w:szCs w:val="24"/>
              </w:rPr>
            </w:pPr>
          </w:p>
          <w:p w14:paraId="68E0E765" w14:textId="77777777" w:rsidR="00AD5DAB" w:rsidRDefault="00AD5DAB">
            <w:pPr>
              <w:rPr>
                <w:rFonts w:ascii="Arial" w:hAnsi="Arial" w:cs="Arial"/>
                <w:sz w:val="24"/>
                <w:szCs w:val="24"/>
              </w:rPr>
            </w:pPr>
          </w:p>
        </w:tc>
      </w:tr>
      <w:bookmarkEnd w:id="0"/>
    </w:tbl>
    <w:p w14:paraId="18244D1A" w14:textId="63D98BB7" w:rsidR="00F807E6" w:rsidRDefault="00F807E6" w:rsidP="00400D82"/>
    <w:p w14:paraId="18A07089" w14:textId="77777777" w:rsidR="00AD5DAB" w:rsidRDefault="00AD5DAB" w:rsidP="00AD5DAB">
      <w:pPr>
        <w:spacing w:after="0" w:line="240" w:lineRule="auto"/>
        <w:rPr>
          <w:rFonts w:ascii="Arial" w:hAnsi="Arial" w:cs="Arial"/>
          <w:b/>
          <w:color w:val="00B050"/>
          <w:sz w:val="24"/>
          <w:szCs w:val="24"/>
          <w:u w:val="single"/>
        </w:rPr>
      </w:pPr>
      <w:r>
        <w:rPr>
          <w:rFonts w:ascii="Arial" w:hAnsi="Arial" w:cs="Arial"/>
          <w:b/>
          <w:color w:val="00B050"/>
          <w:sz w:val="24"/>
          <w:szCs w:val="24"/>
          <w:u w:val="single"/>
        </w:rPr>
        <w:lastRenderedPageBreak/>
        <w:t>All Subjects</w:t>
      </w:r>
    </w:p>
    <w:p w14:paraId="5E09F270" w14:textId="168296BD" w:rsidR="00AD5DAB" w:rsidRDefault="00AD5DAB" w:rsidP="00AD5DAB">
      <w:pPr>
        <w:spacing w:after="0" w:line="240" w:lineRule="auto"/>
        <w:rPr>
          <w:rFonts w:ascii="Arial" w:hAnsi="Arial" w:cs="Arial"/>
          <w:b/>
          <w:color w:val="00B050"/>
          <w:sz w:val="24"/>
          <w:szCs w:val="24"/>
          <w:u w:val="single"/>
        </w:rPr>
      </w:pPr>
      <w:r>
        <w:rPr>
          <w:noProof/>
        </w:rPr>
        <mc:AlternateContent>
          <mc:Choice Requires="wps">
            <w:drawing>
              <wp:anchor distT="0" distB="0" distL="114300" distR="114300" simplePos="0" relativeHeight="251673600" behindDoc="0" locked="0" layoutInCell="1" allowOverlap="1" wp14:anchorId="06246C5F" wp14:editId="24FCEFA7">
                <wp:simplePos x="0" y="0"/>
                <wp:positionH relativeFrom="column">
                  <wp:posOffset>4495800</wp:posOffset>
                </wp:positionH>
                <wp:positionV relativeFrom="paragraph">
                  <wp:posOffset>4802505</wp:posOffset>
                </wp:positionV>
                <wp:extent cx="600075" cy="352425"/>
                <wp:effectExtent l="38100" t="38100" r="28575" b="28575"/>
                <wp:wrapNone/>
                <wp:docPr id="35" name="Straight Arrow Connector 35"/>
                <wp:cNvGraphicFramePr/>
                <a:graphic xmlns:a="http://schemas.openxmlformats.org/drawingml/2006/main">
                  <a:graphicData uri="http://schemas.microsoft.com/office/word/2010/wordprocessingShape">
                    <wps:wsp>
                      <wps:cNvCnPr/>
                      <wps:spPr>
                        <a:xfrm flipH="1" flipV="1">
                          <a:off x="0" y="0"/>
                          <a:ext cx="600075" cy="35242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4CC8ED" id="Straight Arrow Connector 35" o:spid="_x0000_s1026" type="#_x0000_t32" style="position:absolute;margin-left:354pt;margin-top:378.15pt;width:47.25pt;height:27.7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" strokecolor="windowText" strokeweight="1pt">
                <v:stroke endarrow="block" joinstyle="miter"/>
              </v:shape>
            </w:pict>
          </mc:Fallback>
        </mc:AlternateContent>
      </w:r>
    </w:p>
    <w:tbl>
      <w:tblPr>
        <w:tblStyle w:val="TableGrid"/>
        <w:tblW w:w="0" w:type="auto"/>
        <w:tblLook w:val="04A0" w:firstRow="1" w:lastRow="0" w:firstColumn="1" w:lastColumn="0" w:noHBand="0" w:noVBand="1"/>
      </w:tblPr>
      <w:tblGrid>
        <w:gridCol w:w="5991"/>
        <w:gridCol w:w="9397"/>
      </w:tblGrid>
      <w:tr w:rsidR="00AD5DAB" w14:paraId="4FC4798E" w14:textId="77777777" w:rsidTr="00AD5DAB">
        <w:trPr>
          <w:trHeight w:val="3756"/>
        </w:trPr>
        <w:tc>
          <w:tcPr>
            <w:tcW w:w="5991" w:type="dxa"/>
            <w:vMerge w:val="restart"/>
            <w:tcBorders>
              <w:top w:val="single" w:sz="4" w:space="0" w:color="auto"/>
              <w:left w:val="single" w:sz="4" w:space="0" w:color="auto"/>
              <w:bottom w:val="single" w:sz="4" w:space="0" w:color="auto"/>
              <w:right w:val="single" w:sz="4" w:space="0" w:color="auto"/>
            </w:tcBorders>
          </w:tcPr>
          <w:p w14:paraId="3EA69525" w14:textId="77777777" w:rsidR="00AD5DAB" w:rsidRDefault="00AD5DAB">
            <w:pPr>
              <w:rPr>
                <w:rFonts w:ascii="Arial" w:hAnsi="Arial" w:cs="Arial"/>
                <w:b/>
                <w:color w:val="00B050"/>
                <w:sz w:val="24"/>
                <w:szCs w:val="24"/>
                <w:u w:val="single"/>
              </w:rPr>
            </w:pPr>
          </w:p>
          <w:p w14:paraId="17B479D8" w14:textId="3E2B38A5" w:rsidR="00AD5DAB" w:rsidRDefault="00AD5DAB">
            <w:pPr>
              <w:rPr>
                <w:rFonts w:ascii="Arial" w:hAnsi="Arial" w:cs="Arial"/>
                <w:b/>
                <w:color w:val="00B050"/>
                <w:sz w:val="24"/>
                <w:szCs w:val="24"/>
                <w:u w:val="single"/>
              </w:rPr>
            </w:pPr>
            <w:r>
              <w:rPr>
                <w:rFonts w:asciiTheme="minorHAnsi" w:hAnsiTheme="minorHAnsi" w:cstheme="minorBidi"/>
                <w:noProof/>
                <w:sz w:val="22"/>
                <w:szCs w:val="22"/>
              </w:rPr>
              <mc:AlternateContent>
                <mc:Choice Requires="wps">
                  <w:drawing>
                    <wp:anchor distT="0" distB="0" distL="114300" distR="114300" simplePos="0" relativeHeight="251664384" behindDoc="0" locked="0" layoutInCell="1" allowOverlap="1" wp14:anchorId="3E5E3D25" wp14:editId="7222DAA7">
                      <wp:simplePos x="0" y="0"/>
                      <wp:positionH relativeFrom="column">
                        <wp:posOffset>3519170</wp:posOffset>
                      </wp:positionH>
                      <wp:positionV relativeFrom="paragraph">
                        <wp:posOffset>147955</wp:posOffset>
                      </wp:positionV>
                      <wp:extent cx="645160" cy="219075"/>
                      <wp:effectExtent l="38100" t="38100" r="21590" b="28575"/>
                      <wp:wrapNone/>
                      <wp:docPr id="9" name="Straight Arrow Connector 9"/>
                      <wp:cNvGraphicFramePr/>
                      <a:graphic xmlns:a="http://schemas.openxmlformats.org/drawingml/2006/main">
                        <a:graphicData uri="http://schemas.microsoft.com/office/word/2010/wordprocessingShape">
                          <wps:wsp>
                            <wps:cNvCnPr/>
                            <wps:spPr>
                              <a:xfrm flipH="1" flipV="1">
                                <a:off x="0" y="0"/>
                                <a:ext cx="645160" cy="21907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85F4BE" id="Straight Arrow Connector 9" o:spid="_x0000_s1026" type="#_x0000_t32" style="position:absolute;margin-left:277.1pt;margin-top:11.65pt;width:50.8pt;height:17.2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" strokecolor="windowText" strokeweight="1pt">
                      <v:stroke endarrow="block" joinstyle="miter"/>
                    </v:shape>
                  </w:pict>
                </mc:Fallback>
              </mc:AlternateContent>
            </w:r>
            <w:r>
              <w:rPr>
                <w:noProof/>
              </w:rPr>
              <w:drawing>
                <wp:inline distT="0" distB="0" distL="0" distR="0" wp14:anchorId="2AA16197" wp14:editId="31603B01">
                  <wp:extent cx="4714875" cy="3667125"/>
                  <wp:effectExtent l="0" t="9525"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l="2327" t="6870" r="15401" b="7811"/>
                          <a:stretch>
                            <a:fillRect/>
                          </a:stretch>
                        </pic:blipFill>
                        <pic:spPr bwMode="auto">
                          <a:xfrm rot="5400000">
                            <a:off x="0" y="0"/>
                            <a:ext cx="4714875" cy="3667125"/>
                          </a:xfrm>
                          <a:prstGeom prst="rect">
                            <a:avLst/>
                          </a:prstGeom>
                          <a:noFill/>
                          <a:ln>
                            <a:noFill/>
                          </a:ln>
                        </pic:spPr>
                      </pic:pic>
                    </a:graphicData>
                  </a:graphic>
                </wp:inline>
              </w:drawing>
            </w:r>
          </w:p>
        </w:tc>
        <w:tc>
          <w:tcPr>
            <w:tcW w:w="9397" w:type="dxa"/>
            <w:tcBorders>
              <w:top w:val="single" w:sz="4" w:space="0" w:color="auto"/>
              <w:left w:val="single" w:sz="4" w:space="0" w:color="auto"/>
              <w:bottom w:val="single" w:sz="4" w:space="0" w:color="auto"/>
              <w:right w:val="single" w:sz="4" w:space="0" w:color="auto"/>
            </w:tcBorders>
            <w:hideMark/>
          </w:tcPr>
          <w:p w14:paraId="01B31F4D" w14:textId="3F0C7CC1" w:rsidR="00AD5DAB" w:rsidRDefault="00AD5DAB">
            <w:pPr>
              <w:rPr>
                <w:rFonts w:ascii="Arial" w:hAnsi="Arial" w:cs="Arial"/>
                <w:b/>
                <w:color w:val="00B050"/>
                <w:sz w:val="24"/>
                <w:szCs w:val="24"/>
                <w:u w:val="single"/>
              </w:rPr>
            </w:pPr>
            <w:r>
              <w:rPr>
                <w:rFonts w:asciiTheme="minorHAnsi" w:hAnsiTheme="minorHAnsi" w:cstheme="minorBidi"/>
                <w:noProof/>
                <w:sz w:val="22"/>
                <w:szCs w:val="22"/>
              </w:rPr>
              <mc:AlternateContent>
                <mc:Choice Requires="wps">
                  <w:drawing>
                    <wp:anchor distT="0" distB="0" distL="114300" distR="114300" simplePos="0" relativeHeight="251671552" behindDoc="0" locked="0" layoutInCell="1" allowOverlap="1" wp14:anchorId="405C9CF7" wp14:editId="160453B8">
                      <wp:simplePos x="0" y="0"/>
                      <wp:positionH relativeFrom="column">
                        <wp:posOffset>3353435</wp:posOffset>
                      </wp:positionH>
                      <wp:positionV relativeFrom="paragraph">
                        <wp:posOffset>1468120</wp:posOffset>
                      </wp:positionV>
                      <wp:extent cx="266700" cy="1181100"/>
                      <wp:effectExtent l="0" t="0" r="76200" b="57150"/>
                      <wp:wrapNone/>
                      <wp:docPr id="30" name="Straight Arrow Connector 30"/>
                      <wp:cNvGraphicFramePr/>
                      <a:graphic xmlns:a="http://schemas.openxmlformats.org/drawingml/2006/main">
                        <a:graphicData uri="http://schemas.microsoft.com/office/word/2010/wordprocessingShape">
                          <wps:wsp>
                            <wps:cNvCnPr/>
                            <wps:spPr>
                              <a:xfrm>
                                <a:off x="0" y="0"/>
                                <a:ext cx="266700" cy="11811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EB1CC26" id="Straight Arrow Connector 30" o:spid="_x0000_s1026" type="#_x0000_t32" style="position:absolute;margin-left:264.05pt;margin-top:115.6pt;width:21pt;height: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" strokecolor="windowText" strokeweight="1pt">
                      <v:stroke endarrow="block" joinstyle="miter"/>
                    </v:shape>
                  </w:pict>
                </mc:Fallback>
              </mc:AlternateContent>
            </w:r>
            <w:r>
              <w:rPr>
                <w:rFonts w:asciiTheme="minorHAnsi" w:hAnsiTheme="minorHAnsi" w:cstheme="minorBidi"/>
                <w:noProof/>
                <w:sz w:val="22"/>
                <w:szCs w:val="22"/>
              </w:rPr>
              <mc:AlternateContent>
                <mc:Choice Requires="wps">
                  <w:drawing>
                    <wp:anchor distT="0" distB="0" distL="114300" distR="114300" simplePos="0" relativeHeight="251670528" behindDoc="0" locked="0" layoutInCell="1" allowOverlap="1" wp14:anchorId="3BFE987B" wp14:editId="157D5101">
                      <wp:simplePos x="0" y="0"/>
                      <wp:positionH relativeFrom="margin">
                        <wp:posOffset>2953385</wp:posOffset>
                      </wp:positionH>
                      <wp:positionV relativeFrom="paragraph">
                        <wp:posOffset>277495</wp:posOffset>
                      </wp:positionV>
                      <wp:extent cx="2600325" cy="12858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2600325" cy="1285875"/>
                              </a:xfrm>
                              <a:prstGeom prst="rect">
                                <a:avLst/>
                              </a:prstGeom>
                              <a:solidFill>
                                <a:srgbClr val="FFFFCC"/>
                              </a:solidFill>
                              <a:ln w="6350">
                                <a:solidFill>
                                  <a:prstClr val="black"/>
                                </a:solidFill>
                              </a:ln>
                            </wps:spPr>
                            <wps:txbx>
                              <w:txbxContent>
                                <w:p w14:paraId="35B5ADA4" w14:textId="77777777" w:rsidR="00AD5DAB" w:rsidRDefault="00AD5DAB" w:rsidP="00AD5DAB">
                                  <w:pPr>
                                    <w:rPr>
                                      <w:rFonts w:ascii="Arial" w:hAnsi="Arial" w:cs="Arial"/>
                                      <w:color w:val="00B050"/>
                                      <w:sz w:val="24"/>
                                      <w:szCs w:val="24"/>
                                    </w:rPr>
                                  </w:pPr>
                                  <w:r>
                                    <w:rPr>
                                      <w:rFonts w:ascii="Arial" w:hAnsi="Arial" w:cs="Arial"/>
                                      <w:color w:val="00B050"/>
                                      <w:sz w:val="24"/>
                                      <w:szCs w:val="24"/>
                                    </w:rPr>
                                    <w:t>Supply teachers mark in orange.  They still need to use pink or green to highlight the success criteria though.  This way we know if the children have achieved the success criteria or not.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E987B" id="Text Box 29" o:spid="_x0000_s1031" type="#_x0000_t202" style="position:absolute;margin-left:232.55pt;margin-top:21.85pt;width:204.75pt;height:101.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" fillcolor="#ffc" strokeweight=".5pt">
                      <v:textbox>
                        <w:txbxContent>
                          <w:p w14:paraId="35B5ADA4" w14:textId="77777777" w:rsidR="00AD5DAB" w:rsidRDefault="00AD5DAB" w:rsidP="00AD5DAB">
                            <w:pPr>
                              <w:rPr>
                                <w:rFonts w:ascii="Arial" w:hAnsi="Arial" w:cs="Arial"/>
                                <w:color w:val="00B050"/>
                                <w:sz w:val="24"/>
                                <w:szCs w:val="24"/>
                              </w:rPr>
                            </w:pPr>
                            <w:r>
                              <w:rPr>
                                <w:rFonts w:ascii="Arial" w:hAnsi="Arial" w:cs="Arial"/>
                                <w:color w:val="00B050"/>
                                <w:sz w:val="24"/>
                                <w:szCs w:val="24"/>
                              </w:rPr>
                              <w:t>Supply teachers mark in orange.  They still need to use pink or green to highlight the success criteria though.  This way we know if the children have achieved the success criteria or not.</w:t>
                            </w:r>
                          </w:p>
                        </w:txbxContent>
                      </v:textbox>
                      <w10:wrap anchorx="margin"/>
                    </v:shape>
                  </w:pict>
                </mc:Fallback>
              </mc:AlternateContent>
            </w:r>
            <w:r>
              <w:rPr>
                <w:rFonts w:asciiTheme="minorHAnsi" w:hAnsiTheme="minorHAnsi" w:cstheme="minorBidi"/>
                <w:noProof/>
                <w:sz w:val="22"/>
                <w:szCs w:val="22"/>
              </w:rPr>
              <mc:AlternateContent>
                <mc:Choice Requires="wps">
                  <w:drawing>
                    <wp:anchor distT="0" distB="0" distL="114300" distR="114300" simplePos="0" relativeHeight="251669504" behindDoc="0" locked="0" layoutInCell="1" allowOverlap="1" wp14:anchorId="312C7DFA" wp14:editId="51DA8F55">
                      <wp:simplePos x="0" y="0"/>
                      <wp:positionH relativeFrom="column">
                        <wp:posOffset>848360</wp:posOffset>
                      </wp:positionH>
                      <wp:positionV relativeFrom="paragraph">
                        <wp:posOffset>2157730</wp:posOffset>
                      </wp:positionV>
                      <wp:extent cx="514350" cy="466725"/>
                      <wp:effectExtent l="38100" t="0" r="19050" b="47625"/>
                      <wp:wrapNone/>
                      <wp:docPr id="28" name="Straight Arrow Connector 28"/>
                      <wp:cNvGraphicFramePr/>
                      <a:graphic xmlns:a="http://schemas.openxmlformats.org/drawingml/2006/main">
                        <a:graphicData uri="http://schemas.microsoft.com/office/word/2010/wordprocessingShape">
                          <wps:wsp>
                            <wps:cNvCnPr/>
                            <wps:spPr>
                              <a:xfrm flipH="1">
                                <a:off x="0" y="0"/>
                                <a:ext cx="514350" cy="46672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43ADE5" id="Straight Arrow Connector 28" o:spid="_x0000_s1026" type="#_x0000_t32" style="position:absolute;margin-left:66.8pt;margin-top:169.9pt;width:40.5pt;height:36.7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" strokecolor="windowText" strokeweight="1pt">
                      <v:stroke endarrow="block" joinstyle="miter"/>
                    </v:shape>
                  </w:pict>
                </mc:Fallback>
              </mc:AlternateContent>
            </w:r>
            <w:r>
              <w:rPr>
                <w:rFonts w:asciiTheme="minorHAnsi" w:hAnsiTheme="minorHAnsi" w:cstheme="minorBidi"/>
                <w:noProof/>
                <w:sz w:val="22"/>
                <w:szCs w:val="22"/>
              </w:rPr>
              <mc:AlternateContent>
                <mc:Choice Requires="wps">
                  <w:drawing>
                    <wp:anchor distT="0" distB="0" distL="114300" distR="114300" simplePos="0" relativeHeight="251660288" behindDoc="0" locked="0" layoutInCell="1" allowOverlap="1" wp14:anchorId="12E9AAC0" wp14:editId="7C9DAF73">
                      <wp:simplePos x="0" y="0"/>
                      <wp:positionH relativeFrom="column">
                        <wp:posOffset>219710</wp:posOffset>
                      </wp:positionH>
                      <wp:positionV relativeFrom="paragraph">
                        <wp:posOffset>1700530</wp:posOffset>
                      </wp:positionV>
                      <wp:extent cx="2543175" cy="50482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2543175" cy="504825"/>
                              </a:xfrm>
                              <a:prstGeom prst="rect">
                                <a:avLst/>
                              </a:prstGeom>
                              <a:solidFill>
                                <a:srgbClr val="FFFFCC"/>
                              </a:solidFill>
                              <a:ln w="6350">
                                <a:solidFill>
                                  <a:prstClr val="black"/>
                                </a:solidFill>
                              </a:ln>
                            </wps:spPr>
                            <wps:txbx>
                              <w:txbxContent>
                                <w:p w14:paraId="6469B23E" w14:textId="77777777" w:rsidR="00AD5DAB" w:rsidRDefault="00AD5DAB" w:rsidP="00AD5DAB">
                                  <w:pPr>
                                    <w:rPr>
                                      <w:rFonts w:ascii="Arial" w:hAnsi="Arial" w:cs="Arial"/>
                                      <w:color w:val="00B050"/>
                                      <w:sz w:val="24"/>
                                      <w:szCs w:val="24"/>
                                    </w:rPr>
                                  </w:pPr>
                                  <w:r>
                                    <w:rPr>
                                      <w:rFonts w:ascii="Arial" w:hAnsi="Arial" w:cs="Arial"/>
                                      <w:color w:val="00B050"/>
                                      <w:sz w:val="24"/>
                                      <w:szCs w:val="24"/>
                                    </w:rPr>
                                    <w:t>Each piece of work is dated.  This is on the top line of the LO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9AAC0" id="Text Box 11" o:spid="_x0000_s1032" type="#_x0000_t202" style="position:absolute;margin-left:17.3pt;margin-top:133.9pt;width:200.2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" fillcolor="#ffc" strokeweight=".5pt">
                      <v:textbox>
                        <w:txbxContent>
                          <w:p w14:paraId="6469B23E" w14:textId="77777777" w:rsidR="00AD5DAB" w:rsidRDefault="00AD5DAB" w:rsidP="00AD5DAB">
                            <w:pPr>
                              <w:rPr>
                                <w:rFonts w:ascii="Arial" w:hAnsi="Arial" w:cs="Arial"/>
                                <w:color w:val="00B050"/>
                                <w:sz w:val="24"/>
                                <w:szCs w:val="24"/>
                              </w:rPr>
                            </w:pPr>
                            <w:r>
                              <w:rPr>
                                <w:rFonts w:ascii="Arial" w:hAnsi="Arial" w:cs="Arial"/>
                                <w:color w:val="00B050"/>
                                <w:sz w:val="24"/>
                                <w:szCs w:val="24"/>
                              </w:rPr>
                              <w:t>Each piece of work is dated.  This is on the top line of the LO sheet.</w:t>
                            </w:r>
                          </w:p>
                        </w:txbxContent>
                      </v:textbox>
                    </v:shape>
                  </w:pict>
                </mc:Fallback>
              </mc:AlternateContent>
            </w:r>
            <w:r>
              <w:rPr>
                <w:rFonts w:asciiTheme="minorHAnsi" w:hAnsiTheme="minorHAnsi" w:cstheme="minorBidi"/>
                <w:noProof/>
                <w:sz w:val="22"/>
                <w:szCs w:val="22"/>
              </w:rPr>
              <mc:AlternateContent>
                <mc:Choice Requires="wps">
                  <w:drawing>
                    <wp:anchor distT="0" distB="0" distL="114300" distR="114300" simplePos="0" relativeHeight="251661312" behindDoc="0" locked="0" layoutInCell="1" allowOverlap="1" wp14:anchorId="294853CE" wp14:editId="0FC267FF">
                      <wp:simplePos x="0" y="0"/>
                      <wp:positionH relativeFrom="column">
                        <wp:posOffset>200660</wp:posOffset>
                      </wp:positionH>
                      <wp:positionV relativeFrom="paragraph">
                        <wp:posOffset>690880</wp:posOffset>
                      </wp:positionV>
                      <wp:extent cx="2630805" cy="866775"/>
                      <wp:effectExtent l="0" t="0" r="17145" b="28575"/>
                      <wp:wrapNone/>
                      <wp:docPr id="8" name="Text Box 8"/>
                      <wp:cNvGraphicFramePr/>
                      <a:graphic xmlns:a="http://schemas.openxmlformats.org/drawingml/2006/main">
                        <a:graphicData uri="http://schemas.microsoft.com/office/word/2010/wordprocessingShape">
                          <wps:wsp>
                            <wps:cNvSpPr txBox="1"/>
                            <wps:spPr>
                              <a:xfrm>
                                <a:off x="0" y="0"/>
                                <a:ext cx="2630805" cy="866775"/>
                              </a:xfrm>
                              <a:prstGeom prst="rect">
                                <a:avLst/>
                              </a:prstGeom>
                              <a:solidFill>
                                <a:srgbClr val="FFFFCC"/>
                              </a:solidFill>
                              <a:ln w="6350">
                                <a:solidFill>
                                  <a:prstClr val="black"/>
                                </a:solidFill>
                              </a:ln>
                            </wps:spPr>
                            <wps:txbx>
                              <w:txbxContent>
                                <w:p w14:paraId="6926B47B" w14:textId="77777777" w:rsidR="00AD5DAB" w:rsidRDefault="00AD5DAB" w:rsidP="00AD5DAB">
                                  <w:pPr>
                                    <w:spacing w:after="0"/>
                                    <w:rPr>
                                      <w:rFonts w:ascii="Arial" w:hAnsi="Arial" w:cs="Arial"/>
                                      <w:color w:val="00B050"/>
                                      <w:sz w:val="24"/>
                                      <w:szCs w:val="24"/>
                                    </w:rPr>
                                  </w:pPr>
                                  <w:r>
                                    <w:rPr>
                                      <w:rFonts w:ascii="Arial" w:hAnsi="Arial" w:cs="Arial"/>
                                      <w:color w:val="00B050"/>
                                      <w:sz w:val="24"/>
                                      <w:szCs w:val="24"/>
                                    </w:rPr>
                                    <w:t>Success criteria are highlighted to show achievement.</w:t>
                                  </w:r>
                                </w:p>
                                <w:p w14:paraId="0CE6C062" w14:textId="77777777" w:rsidR="00AD5DAB" w:rsidRDefault="00AD5DAB" w:rsidP="00AD5DAB">
                                  <w:pPr>
                                    <w:pStyle w:val="ListParagraph"/>
                                    <w:numPr>
                                      <w:ilvl w:val="0"/>
                                      <w:numId w:val="45"/>
                                    </w:numPr>
                                    <w:spacing w:after="0" w:line="256" w:lineRule="auto"/>
                                    <w:rPr>
                                      <w:rFonts w:ascii="Arial" w:hAnsi="Arial" w:cs="Arial"/>
                                      <w:color w:val="00B050"/>
                                      <w:sz w:val="24"/>
                                      <w:szCs w:val="24"/>
                                    </w:rPr>
                                  </w:pPr>
                                  <w:r>
                                    <w:rPr>
                                      <w:rFonts w:ascii="Arial" w:hAnsi="Arial" w:cs="Arial"/>
                                      <w:color w:val="00B050"/>
                                      <w:sz w:val="24"/>
                                      <w:szCs w:val="24"/>
                                    </w:rPr>
                                    <w:t>Perfect pink</w:t>
                                  </w:r>
                                </w:p>
                                <w:p w14:paraId="0B6F2015" w14:textId="77777777" w:rsidR="00AD5DAB" w:rsidRDefault="00AD5DAB" w:rsidP="00AD5DAB">
                                  <w:pPr>
                                    <w:pStyle w:val="ListParagraph"/>
                                    <w:numPr>
                                      <w:ilvl w:val="0"/>
                                      <w:numId w:val="45"/>
                                    </w:numPr>
                                    <w:spacing w:after="0" w:line="256" w:lineRule="auto"/>
                                    <w:rPr>
                                      <w:rFonts w:ascii="Arial" w:hAnsi="Arial" w:cs="Arial"/>
                                      <w:color w:val="00B050"/>
                                      <w:sz w:val="24"/>
                                      <w:szCs w:val="24"/>
                                    </w:rPr>
                                  </w:pPr>
                                  <w:r>
                                    <w:rPr>
                                      <w:rFonts w:ascii="Arial" w:hAnsi="Arial" w:cs="Arial"/>
                                      <w:color w:val="00B050"/>
                                      <w:sz w:val="24"/>
                                      <w:szCs w:val="24"/>
                                    </w:rPr>
                                    <w:t>Green for 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853CE" id="Text Box 8" o:spid="_x0000_s1033" type="#_x0000_t202" style="position:absolute;margin-left:15.8pt;margin-top:54.4pt;width:207.15pt;height:6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" fillcolor="#ffc" strokeweight=".5pt">
                      <v:textbox>
                        <w:txbxContent>
                          <w:p w14:paraId="6926B47B" w14:textId="77777777" w:rsidR="00AD5DAB" w:rsidRDefault="00AD5DAB" w:rsidP="00AD5DAB">
                            <w:pPr>
                              <w:spacing w:after="0"/>
                              <w:rPr>
                                <w:rFonts w:ascii="Arial" w:hAnsi="Arial" w:cs="Arial"/>
                                <w:color w:val="00B050"/>
                                <w:sz w:val="24"/>
                                <w:szCs w:val="24"/>
                              </w:rPr>
                            </w:pPr>
                            <w:r>
                              <w:rPr>
                                <w:rFonts w:ascii="Arial" w:hAnsi="Arial" w:cs="Arial"/>
                                <w:color w:val="00B050"/>
                                <w:sz w:val="24"/>
                                <w:szCs w:val="24"/>
                              </w:rPr>
                              <w:t>Success criteria are highlighted to show achievement.</w:t>
                            </w:r>
                          </w:p>
                          <w:p w14:paraId="0CE6C062" w14:textId="77777777" w:rsidR="00AD5DAB" w:rsidRDefault="00AD5DAB" w:rsidP="00AD5DAB">
                            <w:pPr>
                              <w:pStyle w:val="ListParagraph"/>
                              <w:numPr>
                                <w:ilvl w:val="0"/>
                                <w:numId w:val="45"/>
                              </w:numPr>
                              <w:spacing w:after="0" w:line="256" w:lineRule="auto"/>
                              <w:rPr>
                                <w:rFonts w:ascii="Arial" w:hAnsi="Arial" w:cs="Arial"/>
                                <w:color w:val="00B050"/>
                                <w:sz w:val="24"/>
                                <w:szCs w:val="24"/>
                              </w:rPr>
                            </w:pPr>
                            <w:r>
                              <w:rPr>
                                <w:rFonts w:ascii="Arial" w:hAnsi="Arial" w:cs="Arial"/>
                                <w:color w:val="00B050"/>
                                <w:sz w:val="24"/>
                                <w:szCs w:val="24"/>
                              </w:rPr>
                              <w:t>Perfect pink</w:t>
                            </w:r>
                          </w:p>
                          <w:p w14:paraId="0B6F2015" w14:textId="77777777" w:rsidR="00AD5DAB" w:rsidRDefault="00AD5DAB" w:rsidP="00AD5DAB">
                            <w:pPr>
                              <w:pStyle w:val="ListParagraph"/>
                              <w:numPr>
                                <w:ilvl w:val="0"/>
                                <w:numId w:val="45"/>
                              </w:numPr>
                              <w:spacing w:after="0" w:line="256" w:lineRule="auto"/>
                              <w:rPr>
                                <w:rFonts w:ascii="Arial" w:hAnsi="Arial" w:cs="Arial"/>
                                <w:color w:val="00B050"/>
                                <w:sz w:val="24"/>
                                <w:szCs w:val="24"/>
                              </w:rPr>
                            </w:pPr>
                            <w:r>
                              <w:rPr>
                                <w:rFonts w:ascii="Arial" w:hAnsi="Arial" w:cs="Arial"/>
                                <w:color w:val="00B050"/>
                                <w:sz w:val="24"/>
                                <w:szCs w:val="24"/>
                              </w:rPr>
                              <w:t>Green for Growth</w:t>
                            </w:r>
                          </w:p>
                        </w:txbxContent>
                      </v:textbox>
                    </v:shape>
                  </w:pict>
                </mc:Fallback>
              </mc:AlternateContent>
            </w:r>
            <w:r>
              <w:rPr>
                <w:rFonts w:asciiTheme="minorHAnsi" w:hAnsiTheme="minorHAnsi" w:cstheme="minorBidi"/>
                <w:noProof/>
                <w:sz w:val="22"/>
                <w:szCs w:val="22"/>
              </w:rPr>
              <mc:AlternateContent>
                <mc:Choice Requires="wps">
                  <w:drawing>
                    <wp:anchor distT="0" distB="0" distL="114300" distR="114300" simplePos="0" relativeHeight="251667456" behindDoc="0" locked="0" layoutInCell="1" allowOverlap="1" wp14:anchorId="56C3C752" wp14:editId="375C63BD">
                      <wp:simplePos x="0" y="0"/>
                      <wp:positionH relativeFrom="column">
                        <wp:posOffset>-561340</wp:posOffset>
                      </wp:positionH>
                      <wp:positionV relativeFrom="paragraph">
                        <wp:posOffset>509905</wp:posOffset>
                      </wp:positionV>
                      <wp:extent cx="800100" cy="342900"/>
                      <wp:effectExtent l="38100" t="38100" r="19050" b="19050"/>
                      <wp:wrapNone/>
                      <wp:docPr id="27" name="Straight Arrow Connector 27"/>
                      <wp:cNvGraphicFramePr/>
                      <a:graphic xmlns:a="http://schemas.openxmlformats.org/drawingml/2006/main">
                        <a:graphicData uri="http://schemas.microsoft.com/office/word/2010/wordprocessingShape">
                          <wps:wsp>
                            <wps:cNvCnPr/>
                            <wps:spPr>
                              <a:xfrm flipH="1" flipV="1">
                                <a:off x="0" y="0"/>
                                <a:ext cx="800100" cy="3429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26F924" id="Straight Arrow Connector 27" o:spid="_x0000_s1026" type="#_x0000_t32" style="position:absolute;margin-left:-44.2pt;margin-top:40.15pt;width:63pt;height:27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" strokecolor="windowText" strokeweight="1pt">
                      <v:stroke endarrow="block" joinstyle="miter"/>
                    </v:shape>
                  </w:pict>
                </mc:Fallback>
              </mc:AlternateContent>
            </w:r>
            <w:r>
              <w:rPr>
                <w:rFonts w:asciiTheme="minorHAnsi" w:hAnsiTheme="minorHAnsi" w:cstheme="minorBidi"/>
                <w:noProof/>
                <w:sz w:val="22"/>
                <w:szCs w:val="22"/>
              </w:rPr>
              <mc:AlternateContent>
                <mc:Choice Requires="wps">
                  <w:drawing>
                    <wp:anchor distT="0" distB="0" distL="114300" distR="114300" simplePos="0" relativeHeight="251665408" behindDoc="0" locked="0" layoutInCell="1" allowOverlap="1" wp14:anchorId="2FC28B8D" wp14:editId="462A8FB4">
                      <wp:simplePos x="0" y="0"/>
                      <wp:positionH relativeFrom="margin">
                        <wp:posOffset>3742055</wp:posOffset>
                      </wp:positionH>
                      <wp:positionV relativeFrom="paragraph">
                        <wp:posOffset>1788795</wp:posOffset>
                      </wp:positionV>
                      <wp:extent cx="1847850" cy="495300"/>
                      <wp:effectExtent l="0" t="0" r="19050" b="19050"/>
                      <wp:wrapNone/>
                      <wp:docPr id="26" name="Text Box 26"/>
                      <wp:cNvGraphicFramePr/>
                      <a:graphic xmlns:a="http://schemas.openxmlformats.org/drawingml/2006/main">
                        <a:graphicData uri="http://schemas.microsoft.com/office/word/2010/wordprocessingShape">
                          <wps:wsp>
                            <wps:cNvSpPr txBox="1"/>
                            <wps:spPr>
                              <a:xfrm>
                                <a:off x="0" y="0"/>
                                <a:ext cx="1847850" cy="495300"/>
                              </a:xfrm>
                              <a:prstGeom prst="rect">
                                <a:avLst/>
                              </a:prstGeom>
                              <a:solidFill>
                                <a:srgbClr val="FFFFCC"/>
                              </a:solidFill>
                              <a:ln w="6350">
                                <a:solidFill>
                                  <a:prstClr val="black"/>
                                </a:solidFill>
                              </a:ln>
                            </wps:spPr>
                            <wps:txbx>
                              <w:txbxContent>
                                <w:p w14:paraId="31E84FF4" w14:textId="77777777" w:rsidR="00AD5DAB" w:rsidRDefault="00AD5DAB" w:rsidP="00AD5DAB">
                                  <w:pPr>
                                    <w:rPr>
                                      <w:rFonts w:ascii="Arial" w:hAnsi="Arial" w:cs="Arial"/>
                                      <w:color w:val="00B050"/>
                                      <w:sz w:val="24"/>
                                      <w:szCs w:val="24"/>
                                    </w:rPr>
                                  </w:pPr>
                                  <w:r>
                                    <w:rPr>
                                      <w:rFonts w:ascii="Arial" w:hAnsi="Arial" w:cs="Arial"/>
                                      <w:color w:val="00B050"/>
                                      <w:sz w:val="24"/>
                                      <w:szCs w:val="24"/>
                                    </w:rPr>
                                    <w:t>I, S or G are used to indicate level of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28B8D" id="Text Box 26" o:spid="_x0000_s1034" type="#_x0000_t202" style="position:absolute;margin-left:294.65pt;margin-top:140.85pt;width:145.5pt;height:3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" fillcolor="#ffc" strokeweight=".5pt">
                      <v:textbox>
                        <w:txbxContent>
                          <w:p w14:paraId="31E84FF4" w14:textId="77777777" w:rsidR="00AD5DAB" w:rsidRDefault="00AD5DAB" w:rsidP="00AD5DAB">
                            <w:pPr>
                              <w:rPr>
                                <w:rFonts w:ascii="Arial" w:hAnsi="Arial" w:cs="Arial"/>
                                <w:color w:val="00B050"/>
                                <w:sz w:val="24"/>
                                <w:szCs w:val="24"/>
                              </w:rPr>
                            </w:pPr>
                            <w:r>
                              <w:rPr>
                                <w:rFonts w:ascii="Arial" w:hAnsi="Arial" w:cs="Arial"/>
                                <w:color w:val="00B050"/>
                                <w:sz w:val="24"/>
                                <w:szCs w:val="24"/>
                              </w:rPr>
                              <w:t>I, S or G are used to indicate level of support.</w:t>
                            </w:r>
                          </w:p>
                        </w:txbxContent>
                      </v:textbox>
                      <w10:wrap anchorx="margin"/>
                    </v:shape>
                  </w:pict>
                </mc:Fallback>
              </mc:AlternateContent>
            </w:r>
            <w:r>
              <w:rPr>
                <w:rFonts w:asciiTheme="minorHAnsi" w:hAnsiTheme="minorHAnsi" w:cstheme="minorBidi"/>
                <w:noProof/>
                <w:sz w:val="22"/>
                <w:szCs w:val="22"/>
              </w:rPr>
              <mc:AlternateContent>
                <mc:Choice Requires="wps">
                  <w:drawing>
                    <wp:anchor distT="0" distB="0" distL="114300" distR="114300" simplePos="0" relativeHeight="251662336" behindDoc="0" locked="0" layoutInCell="1" allowOverlap="1" wp14:anchorId="5570763D" wp14:editId="2962F863">
                      <wp:simplePos x="0" y="0"/>
                      <wp:positionH relativeFrom="margin">
                        <wp:posOffset>180975</wp:posOffset>
                      </wp:positionH>
                      <wp:positionV relativeFrom="paragraph">
                        <wp:posOffset>100330</wp:posOffset>
                      </wp:positionV>
                      <wp:extent cx="1847850" cy="4953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1847850" cy="495300"/>
                              </a:xfrm>
                              <a:prstGeom prst="rect">
                                <a:avLst/>
                              </a:prstGeom>
                              <a:solidFill>
                                <a:srgbClr val="FFFFCC"/>
                              </a:solidFill>
                              <a:ln w="6350">
                                <a:solidFill>
                                  <a:prstClr val="black"/>
                                </a:solidFill>
                              </a:ln>
                            </wps:spPr>
                            <wps:txbx>
                              <w:txbxContent>
                                <w:p w14:paraId="708B5743" w14:textId="77777777" w:rsidR="00AD5DAB" w:rsidRDefault="00AD5DAB" w:rsidP="00AD5DAB">
                                  <w:pPr>
                                    <w:rPr>
                                      <w:rFonts w:ascii="Arial" w:hAnsi="Arial" w:cs="Arial"/>
                                      <w:color w:val="00B050"/>
                                      <w:sz w:val="24"/>
                                      <w:szCs w:val="24"/>
                                    </w:rPr>
                                  </w:pPr>
                                  <w:r>
                                    <w:rPr>
                                      <w:rFonts w:ascii="Arial" w:hAnsi="Arial" w:cs="Arial"/>
                                      <w:color w:val="00B050"/>
                                      <w:sz w:val="24"/>
                                      <w:szCs w:val="24"/>
                                    </w:rPr>
                                    <w:t>I, S or G are used to indicate level of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0763D" id="Text Box 6" o:spid="_x0000_s1035" type="#_x0000_t202" style="position:absolute;margin-left:14.25pt;margin-top:7.9pt;width:145.5pt;height:3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" fillcolor="#ffc" strokeweight=".5pt">
                      <v:textbox>
                        <w:txbxContent>
                          <w:p w14:paraId="708B5743" w14:textId="77777777" w:rsidR="00AD5DAB" w:rsidRDefault="00AD5DAB" w:rsidP="00AD5DAB">
                            <w:pPr>
                              <w:rPr>
                                <w:rFonts w:ascii="Arial" w:hAnsi="Arial" w:cs="Arial"/>
                                <w:color w:val="00B050"/>
                                <w:sz w:val="24"/>
                                <w:szCs w:val="24"/>
                              </w:rPr>
                            </w:pPr>
                            <w:r>
                              <w:rPr>
                                <w:rFonts w:ascii="Arial" w:hAnsi="Arial" w:cs="Arial"/>
                                <w:color w:val="00B050"/>
                                <w:sz w:val="24"/>
                                <w:szCs w:val="24"/>
                              </w:rPr>
                              <w:t>I, S or G are used to indicate level of support.</w:t>
                            </w:r>
                          </w:p>
                        </w:txbxContent>
                      </v:textbox>
                      <w10:wrap anchorx="margin"/>
                    </v:shape>
                  </w:pict>
                </mc:Fallback>
              </mc:AlternateContent>
            </w:r>
          </w:p>
        </w:tc>
      </w:tr>
      <w:tr w:rsidR="00AD5DAB" w14:paraId="0BA682A4" w14:textId="77777777" w:rsidTr="00AD5DAB">
        <w:tc>
          <w:tcPr>
            <w:tcW w:w="0" w:type="auto"/>
            <w:vMerge/>
            <w:tcBorders>
              <w:top w:val="single" w:sz="4" w:space="0" w:color="auto"/>
              <w:left w:val="single" w:sz="4" w:space="0" w:color="auto"/>
              <w:bottom w:val="single" w:sz="4" w:space="0" w:color="auto"/>
              <w:right w:val="single" w:sz="4" w:space="0" w:color="auto"/>
            </w:tcBorders>
            <w:vAlign w:val="center"/>
            <w:hideMark/>
          </w:tcPr>
          <w:p w14:paraId="3F78195A" w14:textId="77777777" w:rsidR="00AD5DAB" w:rsidRDefault="00AD5DAB">
            <w:pPr>
              <w:rPr>
                <w:rFonts w:ascii="Arial" w:hAnsi="Arial" w:cs="Arial"/>
                <w:b/>
                <w:color w:val="00B050"/>
                <w:sz w:val="24"/>
                <w:szCs w:val="24"/>
                <w:u w:val="single"/>
                <w:lang w:eastAsia="en-US"/>
              </w:rPr>
            </w:pPr>
          </w:p>
        </w:tc>
        <w:tc>
          <w:tcPr>
            <w:tcW w:w="9397" w:type="dxa"/>
            <w:tcBorders>
              <w:top w:val="single" w:sz="4" w:space="0" w:color="auto"/>
              <w:left w:val="single" w:sz="4" w:space="0" w:color="auto"/>
              <w:bottom w:val="single" w:sz="4" w:space="0" w:color="auto"/>
              <w:right w:val="single" w:sz="4" w:space="0" w:color="auto"/>
            </w:tcBorders>
          </w:tcPr>
          <w:p w14:paraId="7D71573A" w14:textId="77777777" w:rsidR="00AD5DAB" w:rsidRDefault="00AD5DAB">
            <w:pPr>
              <w:rPr>
                <w:rFonts w:ascii="Arial" w:hAnsi="Arial" w:cs="Arial"/>
                <w:b/>
                <w:color w:val="00B050"/>
                <w:sz w:val="24"/>
                <w:szCs w:val="24"/>
                <w:u w:val="single"/>
              </w:rPr>
            </w:pPr>
          </w:p>
          <w:p w14:paraId="002C3B7E" w14:textId="1CD2E552" w:rsidR="00AD5DAB" w:rsidRDefault="00AD5DAB">
            <w:pPr>
              <w:rPr>
                <w:rFonts w:ascii="Arial" w:hAnsi="Arial" w:cs="Arial"/>
                <w:b/>
                <w:color w:val="00B050"/>
                <w:sz w:val="24"/>
                <w:szCs w:val="24"/>
                <w:u w:val="single"/>
              </w:rPr>
            </w:pPr>
            <w:r>
              <w:rPr>
                <w:rFonts w:asciiTheme="minorHAnsi" w:hAnsiTheme="minorHAnsi" w:cstheme="minorBidi"/>
                <w:noProof/>
                <w:sz w:val="22"/>
                <w:szCs w:val="22"/>
              </w:rPr>
              <mc:AlternateContent>
                <mc:Choice Requires="wps">
                  <w:drawing>
                    <wp:anchor distT="0" distB="0" distL="114300" distR="114300" simplePos="0" relativeHeight="251668480" behindDoc="0" locked="0" layoutInCell="1" allowOverlap="1" wp14:anchorId="5674F014" wp14:editId="7FD80208">
                      <wp:simplePos x="0" y="0"/>
                      <wp:positionH relativeFrom="column">
                        <wp:posOffset>3515360</wp:posOffset>
                      </wp:positionH>
                      <wp:positionV relativeFrom="paragraph">
                        <wp:posOffset>1004570</wp:posOffset>
                      </wp:positionV>
                      <wp:extent cx="914400" cy="777875"/>
                      <wp:effectExtent l="38100" t="0" r="19050" b="60325"/>
                      <wp:wrapNone/>
                      <wp:docPr id="7" name="Straight Arrow Connector 7"/>
                      <wp:cNvGraphicFramePr/>
                      <a:graphic xmlns:a="http://schemas.openxmlformats.org/drawingml/2006/main">
                        <a:graphicData uri="http://schemas.microsoft.com/office/word/2010/wordprocessingShape">
                          <wps:wsp>
                            <wps:cNvCnPr/>
                            <wps:spPr>
                              <a:xfrm flipH="1">
                                <a:off x="0" y="0"/>
                                <a:ext cx="914400" cy="77787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2609BA" id="Straight Arrow Connector 7" o:spid="_x0000_s1026" type="#_x0000_t32" style="position:absolute;margin-left:276.8pt;margin-top:79.1pt;width:1in;height:61.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" strokecolor="black [3200]" strokeweight="1pt">
                      <v:stroke endarrow="block" joinstyle="miter"/>
                    </v:shape>
                  </w:pict>
                </mc:Fallback>
              </mc:AlternateContent>
            </w:r>
            <w:r>
              <w:rPr>
                <w:rFonts w:asciiTheme="minorHAnsi" w:hAnsiTheme="minorHAnsi" w:cstheme="minorBidi"/>
                <w:noProof/>
                <w:sz w:val="22"/>
                <w:szCs w:val="22"/>
              </w:rPr>
              <mc:AlternateContent>
                <mc:Choice Requires="wps">
                  <w:drawing>
                    <wp:anchor distT="0" distB="0" distL="114300" distR="114300" simplePos="0" relativeHeight="251663360" behindDoc="0" locked="0" layoutInCell="1" allowOverlap="1" wp14:anchorId="5F2B1B03" wp14:editId="4ACD96C6">
                      <wp:simplePos x="0" y="0"/>
                      <wp:positionH relativeFrom="margin">
                        <wp:posOffset>3616325</wp:posOffset>
                      </wp:positionH>
                      <wp:positionV relativeFrom="paragraph">
                        <wp:posOffset>664845</wp:posOffset>
                      </wp:positionV>
                      <wp:extent cx="2259965" cy="465455"/>
                      <wp:effectExtent l="0" t="0" r="26035" b="10795"/>
                      <wp:wrapNone/>
                      <wp:docPr id="10" name="Text Box 10"/>
                      <wp:cNvGraphicFramePr/>
                      <a:graphic xmlns:a="http://schemas.openxmlformats.org/drawingml/2006/main">
                        <a:graphicData uri="http://schemas.microsoft.com/office/word/2010/wordprocessingShape">
                          <wps:wsp>
                            <wps:cNvSpPr txBox="1"/>
                            <wps:spPr>
                              <a:xfrm>
                                <a:off x="0" y="0"/>
                                <a:ext cx="2259965" cy="465455"/>
                              </a:xfrm>
                              <a:prstGeom prst="rect">
                                <a:avLst/>
                              </a:prstGeom>
                              <a:solidFill>
                                <a:srgbClr val="FFFFCC"/>
                              </a:solidFill>
                              <a:ln w="6350">
                                <a:solidFill>
                                  <a:prstClr val="black"/>
                                </a:solidFill>
                              </a:ln>
                            </wps:spPr>
                            <wps:txbx>
                              <w:txbxContent>
                                <w:p w14:paraId="0453AF2D" w14:textId="77777777" w:rsidR="00AD5DAB" w:rsidRDefault="00AD5DAB" w:rsidP="00AD5DAB">
                                  <w:pPr>
                                    <w:rPr>
                                      <w:rFonts w:ascii="Arial" w:hAnsi="Arial" w:cs="Arial"/>
                                      <w:sz w:val="24"/>
                                      <w:szCs w:val="24"/>
                                    </w:rPr>
                                  </w:pPr>
                                  <w:r>
                                    <w:rPr>
                                      <w:rFonts w:ascii="Arial" w:hAnsi="Arial" w:cs="Arial"/>
                                      <w:color w:val="00B050"/>
                                      <w:sz w:val="24"/>
                                      <w:szCs w:val="24"/>
                                    </w:rPr>
                                    <w:t>Children respond to marking in blue.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B1B03" id="Text Box 10" o:spid="_x0000_s1036" type="#_x0000_t202" style="position:absolute;margin-left:284.75pt;margin-top:52.35pt;width:177.95pt;height:36.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" fillcolor="#ffc" strokeweight=".5pt">
                      <v:textbox>
                        <w:txbxContent>
                          <w:p w14:paraId="0453AF2D" w14:textId="77777777" w:rsidR="00AD5DAB" w:rsidRDefault="00AD5DAB" w:rsidP="00AD5DAB">
                            <w:pPr>
                              <w:rPr>
                                <w:rFonts w:ascii="Arial" w:hAnsi="Arial" w:cs="Arial"/>
                                <w:sz w:val="24"/>
                                <w:szCs w:val="24"/>
                              </w:rPr>
                            </w:pPr>
                            <w:r>
                              <w:rPr>
                                <w:rFonts w:ascii="Arial" w:hAnsi="Arial" w:cs="Arial"/>
                                <w:color w:val="00B050"/>
                                <w:sz w:val="24"/>
                                <w:szCs w:val="24"/>
                              </w:rPr>
                              <w:t>Children respond to marking in blue.</w:t>
                            </w:r>
                          </w:p>
                        </w:txbxContent>
                      </v:textbox>
                      <w10:wrap anchorx="margin"/>
                    </v:shape>
                  </w:pict>
                </mc:Fallback>
              </mc:AlternateContent>
            </w:r>
            <w:r>
              <w:rPr>
                <w:rFonts w:asciiTheme="minorHAnsi" w:hAnsiTheme="minorHAnsi" w:cstheme="minorBidi"/>
                <w:noProof/>
                <w:sz w:val="22"/>
                <w:szCs w:val="22"/>
              </w:rPr>
              <mc:AlternateContent>
                <mc:Choice Requires="wps">
                  <w:drawing>
                    <wp:anchor distT="0" distB="0" distL="114300" distR="114300" simplePos="0" relativeHeight="251666432" behindDoc="0" locked="0" layoutInCell="1" allowOverlap="1" wp14:anchorId="13B82393" wp14:editId="0E3A9C89">
                      <wp:simplePos x="0" y="0"/>
                      <wp:positionH relativeFrom="column">
                        <wp:posOffset>3875405</wp:posOffset>
                      </wp:positionH>
                      <wp:positionV relativeFrom="paragraph">
                        <wp:posOffset>-164465</wp:posOffset>
                      </wp:positionV>
                      <wp:extent cx="750570" cy="301625"/>
                      <wp:effectExtent l="38100" t="0" r="30480" b="60325"/>
                      <wp:wrapNone/>
                      <wp:docPr id="25" name="Straight Arrow Connector 25"/>
                      <wp:cNvGraphicFramePr/>
                      <a:graphic xmlns:a="http://schemas.openxmlformats.org/drawingml/2006/main">
                        <a:graphicData uri="http://schemas.microsoft.com/office/word/2010/wordprocessingShape">
                          <wps:wsp>
                            <wps:cNvCnPr/>
                            <wps:spPr>
                              <a:xfrm flipH="1">
                                <a:off x="0" y="0"/>
                                <a:ext cx="749935" cy="30162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6AF8D8" id="Straight Arrow Connector 25" o:spid="_x0000_s1026" type="#_x0000_t32" style="position:absolute;margin-left:305.15pt;margin-top:-12.95pt;width:59.1pt;height:23.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" strokecolor="windowText" strokeweight="1pt">
                      <v:stroke endarrow="block" joinstyle="miter"/>
                    </v:shape>
                  </w:pict>
                </mc:Fallback>
              </mc:AlternateContent>
            </w:r>
            <w:r>
              <w:rPr>
                <w:noProof/>
              </w:rPr>
              <w:drawing>
                <wp:inline distT="0" distB="0" distL="0" distR="0" wp14:anchorId="0C29ABEF" wp14:editId="35B16C10">
                  <wp:extent cx="2190750" cy="3943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l="4652" t="6427" r="57120" b="1828"/>
                          <a:stretch>
                            <a:fillRect/>
                          </a:stretch>
                        </pic:blipFill>
                        <pic:spPr bwMode="auto">
                          <a:xfrm rot="5400000">
                            <a:off x="0" y="0"/>
                            <a:ext cx="2190750" cy="3943350"/>
                          </a:xfrm>
                          <a:prstGeom prst="rect">
                            <a:avLst/>
                          </a:prstGeom>
                          <a:noFill/>
                          <a:ln>
                            <a:noFill/>
                          </a:ln>
                        </pic:spPr>
                      </pic:pic>
                    </a:graphicData>
                  </a:graphic>
                </wp:inline>
              </w:drawing>
            </w:r>
          </w:p>
          <w:p w14:paraId="3BF30825" w14:textId="301B1B76" w:rsidR="00AD5DAB" w:rsidRDefault="00AD5DAB">
            <w:pPr>
              <w:rPr>
                <w:rFonts w:ascii="Arial" w:hAnsi="Arial" w:cs="Arial"/>
                <w:b/>
                <w:color w:val="00B050"/>
                <w:sz w:val="24"/>
                <w:szCs w:val="24"/>
                <w:u w:val="single"/>
              </w:rPr>
            </w:pPr>
            <w:r>
              <w:rPr>
                <w:rFonts w:asciiTheme="minorHAnsi" w:hAnsiTheme="minorHAnsi" w:cstheme="minorBidi"/>
                <w:noProof/>
                <w:sz w:val="22"/>
                <w:szCs w:val="22"/>
              </w:rPr>
              <mc:AlternateContent>
                <mc:Choice Requires="wps">
                  <w:drawing>
                    <wp:anchor distT="0" distB="0" distL="114300" distR="114300" simplePos="0" relativeHeight="251672576" behindDoc="0" locked="0" layoutInCell="1" allowOverlap="1" wp14:anchorId="1A397DF2" wp14:editId="76D04CB1">
                      <wp:simplePos x="0" y="0"/>
                      <wp:positionH relativeFrom="margin">
                        <wp:posOffset>95885</wp:posOffset>
                      </wp:positionH>
                      <wp:positionV relativeFrom="paragraph">
                        <wp:posOffset>168275</wp:posOffset>
                      </wp:positionV>
                      <wp:extent cx="2390775" cy="285750"/>
                      <wp:effectExtent l="0" t="0" r="28575" b="19050"/>
                      <wp:wrapNone/>
                      <wp:docPr id="33" name="Text Box 33"/>
                      <wp:cNvGraphicFramePr/>
                      <a:graphic xmlns:a="http://schemas.openxmlformats.org/drawingml/2006/main">
                        <a:graphicData uri="http://schemas.microsoft.com/office/word/2010/wordprocessingShape">
                          <wps:wsp>
                            <wps:cNvSpPr txBox="1"/>
                            <wps:spPr>
                              <a:xfrm>
                                <a:off x="0" y="0"/>
                                <a:ext cx="2390775" cy="285750"/>
                              </a:xfrm>
                              <a:prstGeom prst="rect">
                                <a:avLst/>
                              </a:prstGeom>
                              <a:solidFill>
                                <a:srgbClr val="FFFFCC"/>
                              </a:solidFill>
                              <a:ln w="6350">
                                <a:solidFill>
                                  <a:prstClr val="black"/>
                                </a:solidFill>
                              </a:ln>
                            </wps:spPr>
                            <wps:txbx>
                              <w:txbxContent>
                                <w:p w14:paraId="10859FE0" w14:textId="77777777" w:rsidR="00AD5DAB" w:rsidRDefault="00AD5DAB" w:rsidP="00AD5DAB">
                                  <w:pPr>
                                    <w:rPr>
                                      <w:rFonts w:ascii="Arial" w:hAnsi="Arial" w:cs="Arial"/>
                                      <w:color w:val="00B050"/>
                                      <w:sz w:val="24"/>
                                      <w:szCs w:val="24"/>
                                    </w:rPr>
                                  </w:pPr>
                                  <w:r>
                                    <w:rPr>
                                      <w:rFonts w:ascii="Arial" w:hAnsi="Arial" w:cs="Arial"/>
                                      <w:color w:val="00B050"/>
                                      <w:sz w:val="24"/>
                                      <w:szCs w:val="24"/>
                                    </w:rPr>
                                    <w:t xml:space="preserve">Supply teachers mark in orange.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97DF2" id="Text Box 33" o:spid="_x0000_s1037" type="#_x0000_t202" style="position:absolute;margin-left:7.55pt;margin-top:13.25pt;width:188.25pt;height:2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" fillcolor="#ffc" strokeweight=".5pt">
                      <v:textbox>
                        <w:txbxContent>
                          <w:p w14:paraId="10859FE0" w14:textId="77777777" w:rsidR="00AD5DAB" w:rsidRDefault="00AD5DAB" w:rsidP="00AD5DAB">
                            <w:pPr>
                              <w:rPr>
                                <w:rFonts w:ascii="Arial" w:hAnsi="Arial" w:cs="Arial"/>
                                <w:color w:val="00B050"/>
                                <w:sz w:val="24"/>
                                <w:szCs w:val="24"/>
                              </w:rPr>
                            </w:pPr>
                            <w:r>
                              <w:rPr>
                                <w:rFonts w:ascii="Arial" w:hAnsi="Arial" w:cs="Arial"/>
                                <w:color w:val="00B050"/>
                                <w:sz w:val="24"/>
                                <w:szCs w:val="24"/>
                              </w:rPr>
                              <w:t xml:space="preserve">Supply teachers mark in orange.  </w:t>
                            </w:r>
                          </w:p>
                        </w:txbxContent>
                      </v:textbox>
                      <w10:wrap anchorx="margin"/>
                    </v:shape>
                  </w:pict>
                </mc:Fallback>
              </mc:AlternateContent>
            </w:r>
          </w:p>
          <w:p w14:paraId="758C5632" w14:textId="77777777" w:rsidR="00AD5DAB" w:rsidRDefault="00AD5DAB">
            <w:pPr>
              <w:rPr>
                <w:rFonts w:ascii="Arial" w:hAnsi="Arial" w:cs="Arial"/>
                <w:b/>
                <w:color w:val="00B050"/>
                <w:sz w:val="24"/>
                <w:szCs w:val="24"/>
                <w:u w:val="single"/>
              </w:rPr>
            </w:pPr>
          </w:p>
          <w:p w14:paraId="23D3B3D4" w14:textId="77777777" w:rsidR="00AD5DAB" w:rsidRDefault="00AD5DAB">
            <w:pPr>
              <w:rPr>
                <w:rFonts w:ascii="Arial" w:hAnsi="Arial" w:cs="Arial"/>
                <w:b/>
                <w:color w:val="00B050"/>
                <w:sz w:val="24"/>
                <w:szCs w:val="24"/>
                <w:u w:val="single"/>
              </w:rPr>
            </w:pPr>
          </w:p>
        </w:tc>
      </w:tr>
    </w:tbl>
    <w:p w14:paraId="2BD1D581" w14:textId="77777777" w:rsidR="00AD5DAB" w:rsidRDefault="00AD5DAB" w:rsidP="00400D82"/>
    <w:sectPr w:rsidR="00AD5DAB" w:rsidSect="00AD5DAB">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67A6C6" w14:textId="77777777" w:rsidR="003F73D4" w:rsidRDefault="003F73D4" w:rsidP="00347399">
      <w:pPr>
        <w:spacing w:after="0" w:line="240" w:lineRule="auto"/>
      </w:pPr>
      <w:r>
        <w:separator/>
      </w:r>
    </w:p>
  </w:endnote>
  <w:endnote w:type="continuationSeparator" w:id="0">
    <w:p w14:paraId="1675AE28" w14:textId="77777777" w:rsidR="003F73D4" w:rsidRDefault="003F73D4" w:rsidP="003473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F14D" w14:textId="77777777" w:rsidR="00347399" w:rsidRDefault="00347399" w:rsidP="00347399">
    <w:pPr>
      <w:tabs>
        <w:tab w:val="center" w:pos="4550"/>
        <w:tab w:val="left" w:pos="5818"/>
      </w:tabs>
      <w:spacing w:after="0" w:line="256" w:lineRule="auto"/>
      <w:ind w:right="260"/>
      <w:rPr>
        <w:color w:val="8496B0"/>
        <w:spacing w:val="60"/>
      </w:rPr>
    </w:pPr>
    <w:r>
      <w:rPr>
        <w:color w:val="8496B0"/>
        <w:spacing w:val="60"/>
      </w:rPr>
      <w:t>The Acorn Federation</w:t>
    </w:r>
  </w:p>
  <w:p w14:paraId="0946C369" w14:textId="77777777" w:rsidR="00347399" w:rsidRDefault="00347399" w:rsidP="00347399">
    <w:pPr>
      <w:tabs>
        <w:tab w:val="center" w:pos="4550"/>
        <w:tab w:val="left" w:pos="5818"/>
      </w:tabs>
      <w:spacing w:after="0" w:line="256" w:lineRule="auto"/>
      <w:ind w:right="260"/>
      <w:rPr>
        <w:color w:val="8496B0"/>
        <w:spacing w:val="60"/>
      </w:rPr>
    </w:pPr>
    <w:r>
      <w:rPr>
        <w:color w:val="8496B0"/>
        <w:spacing w:val="60"/>
      </w:rPr>
      <w:t>Presentation Policy</w:t>
    </w:r>
  </w:p>
  <w:p w14:paraId="7AC33B9A" w14:textId="71E58E96" w:rsidR="00347399" w:rsidRPr="00347399" w:rsidRDefault="00095569" w:rsidP="00347399">
    <w:pPr>
      <w:tabs>
        <w:tab w:val="center" w:pos="4550"/>
        <w:tab w:val="left" w:pos="5818"/>
      </w:tabs>
      <w:spacing w:after="0" w:line="256" w:lineRule="auto"/>
      <w:ind w:right="260"/>
      <w:rPr>
        <w:color w:val="222A35"/>
      </w:rPr>
    </w:pPr>
    <w:r>
      <w:rPr>
        <w:color w:val="8496B0"/>
        <w:spacing w:val="60"/>
      </w:rPr>
      <w:t>January 2024</w:t>
    </w:r>
    <w:r w:rsidR="00347399">
      <w:rPr>
        <w:color w:val="8496B0"/>
        <w:spacing w:val="60"/>
      </w:rPr>
      <w:tab/>
    </w:r>
    <w:r w:rsidR="00347399">
      <w:rPr>
        <w:color w:val="8496B0"/>
        <w:spacing w:val="60"/>
      </w:rPr>
      <w:tab/>
    </w:r>
    <w:r w:rsidR="00347399">
      <w:rPr>
        <w:color w:val="8496B0"/>
        <w:spacing w:val="60"/>
      </w:rPr>
      <w:tab/>
    </w:r>
    <w:r w:rsidR="00347399">
      <w:rPr>
        <w:color w:val="8496B0"/>
        <w:spacing w:val="60"/>
      </w:rPr>
      <w:tab/>
    </w:r>
    <w:r w:rsidR="00347399">
      <w:rPr>
        <w:color w:val="8496B0"/>
        <w:spacing w:val="60"/>
      </w:rPr>
      <w:tab/>
    </w:r>
    <w:r w:rsidR="00347399">
      <w:rPr>
        <w:color w:val="8496B0"/>
        <w:spacing w:val="60"/>
      </w:rPr>
      <w:tab/>
      <w:t>Page</w:t>
    </w:r>
    <w:r w:rsidR="00347399">
      <w:rPr>
        <w:color w:val="8496B0"/>
      </w:rPr>
      <w:t xml:space="preserve"> </w:t>
    </w:r>
    <w:r w:rsidR="00347399">
      <w:rPr>
        <w:color w:val="323E4F"/>
      </w:rPr>
      <w:fldChar w:fldCharType="begin"/>
    </w:r>
    <w:r w:rsidR="00347399">
      <w:rPr>
        <w:color w:val="323E4F"/>
      </w:rPr>
      <w:instrText xml:space="preserve"> PAGE   \* MERGEFORMAT </w:instrText>
    </w:r>
    <w:r w:rsidR="00347399">
      <w:rPr>
        <w:color w:val="323E4F"/>
      </w:rPr>
      <w:fldChar w:fldCharType="separate"/>
    </w:r>
    <w:r w:rsidR="003F73D4">
      <w:rPr>
        <w:noProof/>
        <w:color w:val="323E4F"/>
      </w:rPr>
      <w:t>1</w:t>
    </w:r>
    <w:r w:rsidR="00347399">
      <w:rPr>
        <w:color w:val="323E4F"/>
      </w:rPr>
      <w:fldChar w:fldCharType="end"/>
    </w:r>
    <w:r w:rsidR="00347399">
      <w:rPr>
        <w:color w:val="323E4F"/>
      </w:rPr>
      <w:t xml:space="preserve"> | </w:t>
    </w:r>
    <w:r w:rsidR="00347399">
      <w:rPr>
        <w:color w:val="323E4F"/>
      </w:rPr>
      <w:fldChar w:fldCharType="begin"/>
    </w:r>
    <w:r w:rsidR="00347399">
      <w:rPr>
        <w:color w:val="323E4F"/>
      </w:rPr>
      <w:instrText xml:space="preserve"> NUMPAGES  \* Arabic  \* MERGEFORMAT </w:instrText>
    </w:r>
    <w:r w:rsidR="00347399">
      <w:rPr>
        <w:color w:val="323E4F"/>
      </w:rPr>
      <w:fldChar w:fldCharType="separate"/>
    </w:r>
    <w:r w:rsidR="003F73D4">
      <w:rPr>
        <w:noProof/>
        <w:color w:val="323E4F"/>
      </w:rPr>
      <w:t>1</w:t>
    </w:r>
    <w:r w:rsidR="00347399">
      <w:rPr>
        <w:color w:val="323E4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D28672" w14:textId="77777777" w:rsidR="003F73D4" w:rsidRDefault="003F73D4" w:rsidP="00347399">
      <w:pPr>
        <w:spacing w:after="0" w:line="240" w:lineRule="auto"/>
      </w:pPr>
      <w:r>
        <w:separator/>
      </w:r>
    </w:p>
  </w:footnote>
  <w:footnote w:type="continuationSeparator" w:id="0">
    <w:p w14:paraId="5D7C94DC" w14:textId="77777777" w:rsidR="003F73D4" w:rsidRDefault="003F73D4" w:rsidP="003473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B1DD0"/>
    <w:multiLevelType w:val="hybridMultilevel"/>
    <w:tmpl w:val="C27C81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A410CA"/>
    <w:multiLevelType w:val="multilevel"/>
    <w:tmpl w:val="720CB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3D30A8"/>
    <w:multiLevelType w:val="multilevel"/>
    <w:tmpl w:val="BE487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BB1BAF"/>
    <w:multiLevelType w:val="multilevel"/>
    <w:tmpl w:val="832CD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2F5390"/>
    <w:multiLevelType w:val="multilevel"/>
    <w:tmpl w:val="EF064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E866F7"/>
    <w:multiLevelType w:val="multilevel"/>
    <w:tmpl w:val="D332A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E35DBA"/>
    <w:multiLevelType w:val="multilevel"/>
    <w:tmpl w:val="00F87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1510AE"/>
    <w:multiLevelType w:val="multilevel"/>
    <w:tmpl w:val="51023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E544E5"/>
    <w:multiLevelType w:val="multilevel"/>
    <w:tmpl w:val="95D45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306259"/>
    <w:multiLevelType w:val="multilevel"/>
    <w:tmpl w:val="80A84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7D7521E"/>
    <w:multiLevelType w:val="multilevel"/>
    <w:tmpl w:val="2BA0E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E5567DB"/>
    <w:multiLevelType w:val="multilevel"/>
    <w:tmpl w:val="F1364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0481FEF"/>
    <w:multiLevelType w:val="multilevel"/>
    <w:tmpl w:val="850C8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0A22056"/>
    <w:multiLevelType w:val="multilevel"/>
    <w:tmpl w:val="8F46E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14F0AB8"/>
    <w:multiLevelType w:val="multilevel"/>
    <w:tmpl w:val="DE4ED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8F45C69"/>
    <w:multiLevelType w:val="multilevel"/>
    <w:tmpl w:val="E8383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EA364D8"/>
    <w:multiLevelType w:val="multilevel"/>
    <w:tmpl w:val="F72A8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1B0726D"/>
    <w:multiLevelType w:val="hybridMultilevel"/>
    <w:tmpl w:val="01EE4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2860E0"/>
    <w:multiLevelType w:val="multilevel"/>
    <w:tmpl w:val="73D4F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C2B106A"/>
    <w:multiLevelType w:val="hybridMultilevel"/>
    <w:tmpl w:val="D910B5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C10ADA"/>
    <w:multiLevelType w:val="hybridMultilevel"/>
    <w:tmpl w:val="3A94CBA2"/>
    <w:lvl w:ilvl="0" w:tplc="B37ACA2A">
      <w:start w:val="12"/>
      <w:numFmt w:val="bullet"/>
      <w:lvlText w:val="-"/>
      <w:lvlJc w:val="left"/>
      <w:pPr>
        <w:tabs>
          <w:tab w:val="num" w:pos="1080"/>
        </w:tabs>
        <w:ind w:left="1080" w:hanging="360"/>
      </w:pPr>
      <w:rPr>
        <w:rFonts w:ascii="Times New Roman" w:eastAsia="Times New Roman" w:hAnsi="Times New Roman" w:cs="Times New Roman"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D842BEF"/>
    <w:multiLevelType w:val="multilevel"/>
    <w:tmpl w:val="749C0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E157705"/>
    <w:multiLevelType w:val="hybridMultilevel"/>
    <w:tmpl w:val="D0E67D22"/>
    <w:lvl w:ilvl="0" w:tplc="918C0B82">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1E00244"/>
    <w:multiLevelType w:val="multilevel"/>
    <w:tmpl w:val="1D8A8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6FE4E10"/>
    <w:multiLevelType w:val="multilevel"/>
    <w:tmpl w:val="3AB45C8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B1368DA"/>
    <w:multiLevelType w:val="multilevel"/>
    <w:tmpl w:val="73D8A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CCB5D5E"/>
    <w:multiLevelType w:val="multilevel"/>
    <w:tmpl w:val="7124F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3827190"/>
    <w:multiLevelType w:val="multilevel"/>
    <w:tmpl w:val="DB142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41150E4"/>
    <w:multiLevelType w:val="hybridMultilevel"/>
    <w:tmpl w:val="F6A4A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8C39D8"/>
    <w:multiLevelType w:val="hybridMultilevel"/>
    <w:tmpl w:val="8848A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9A43D7"/>
    <w:multiLevelType w:val="multilevel"/>
    <w:tmpl w:val="93CA1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B7B5987"/>
    <w:multiLevelType w:val="multilevel"/>
    <w:tmpl w:val="9D1EF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DFF3B4A"/>
    <w:multiLevelType w:val="multilevel"/>
    <w:tmpl w:val="86560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E6B6AE4"/>
    <w:multiLevelType w:val="multilevel"/>
    <w:tmpl w:val="D9728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EB17F40"/>
    <w:multiLevelType w:val="hybridMultilevel"/>
    <w:tmpl w:val="012AF5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1E0160F"/>
    <w:multiLevelType w:val="multilevel"/>
    <w:tmpl w:val="065C3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7CC4F0F"/>
    <w:multiLevelType w:val="multilevel"/>
    <w:tmpl w:val="6A74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C9154DA"/>
    <w:multiLevelType w:val="multilevel"/>
    <w:tmpl w:val="D7AEC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D09480C"/>
    <w:multiLevelType w:val="multilevel"/>
    <w:tmpl w:val="73EED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E2E1C81"/>
    <w:multiLevelType w:val="multilevel"/>
    <w:tmpl w:val="7750D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E306DBB"/>
    <w:multiLevelType w:val="multilevel"/>
    <w:tmpl w:val="F46C6DF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9F73ABA"/>
    <w:multiLevelType w:val="multilevel"/>
    <w:tmpl w:val="3F5AC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D4D4B23"/>
    <w:multiLevelType w:val="hybridMultilevel"/>
    <w:tmpl w:val="A45E1E08"/>
    <w:lvl w:ilvl="0" w:tplc="D1ECF9E0">
      <w:start w:val="12"/>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FC32A64"/>
    <w:multiLevelType w:val="multilevel"/>
    <w:tmpl w:val="10C6E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1"/>
  </w:num>
  <w:num w:numId="3">
    <w:abstractNumId w:val="8"/>
  </w:num>
  <w:num w:numId="4">
    <w:abstractNumId w:val="23"/>
  </w:num>
  <w:num w:numId="5">
    <w:abstractNumId w:val="40"/>
  </w:num>
  <w:num w:numId="6">
    <w:abstractNumId w:val="37"/>
  </w:num>
  <w:num w:numId="7">
    <w:abstractNumId w:val="18"/>
  </w:num>
  <w:num w:numId="8">
    <w:abstractNumId w:val="4"/>
  </w:num>
  <w:num w:numId="9">
    <w:abstractNumId w:val="5"/>
  </w:num>
  <w:num w:numId="10">
    <w:abstractNumId w:val="13"/>
  </w:num>
  <w:num w:numId="11">
    <w:abstractNumId w:val="24"/>
  </w:num>
  <w:num w:numId="12">
    <w:abstractNumId w:val="7"/>
  </w:num>
  <w:num w:numId="13">
    <w:abstractNumId w:val="30"/>
  </w:num>
  <w:num w:numId="14">
    <w:abstractNumId w:val="3"/>
  </w:num>
  <w:num w:numId="15">
    <w:abstractNumId w:val="41"/>
  </w:num>
  <w:num w:numId="16">
    <w:abstractNumId w:val="21"/>
  </w:num>
  <w:num w:numId="17">
    <w:abstractNumId w:val="16"/>
  </w:num>
  <w:num w:numId="18">
    <w:abstractNumId w:val="39"/>
  </w:num>
  <w:num w:numId="19">
    <w:abstractNumId w:val="33"/>
  </w:num>
  <w:num w:numId="20">
    <w:abstractNumId w:val="25"/>
  </w:num>
  <w:num w:numId="21">
    <w:abstractNumId w:val="12"/>
  </w:num>
  <w:num w:numId="22">
    <w:abstractNumId w:val="43"/>
  </w:num>
  <w:num w:numId="23">
    <w:abstractNumId w:val="31"/>
  </w:num>
  <w:num w:numId="24">
    <w:abstractNumId w:val="14"/>
  </w:num>
  <w:num w:numId="25">
    <w:abstractNumId w:val="26"/>
  </w:num>
  <w:num w:numId="26">
    <w:abstractNumId w:val="2"/>
  </w:num>
  <w:num w:numId="27">
    <w:abstractNumId w:val="15"/>
  </w:num>
  <w:num w:numId="28">
    <w:abstractNumId w:val="27"/>
  </w:num>
  <w:num w:numId="29">
    <w:abstractNumId w:val="6"/>
  </w:num>
  <w:num w:numId="30">
    <w:abstractNumId w:val="11"/>
  </w:num>
  <w:num w:numId="31">
    <w:abstractNumId w:val="10"/>
  </w:num>
  <w:num w:numId="32">
    <w:abstractNumId w:val="35"/>
  </w:num>
  <w:num w:numId="33">
    <w:abstractNumId w:val="32"/>
  </w:num>
  <w:num w:numId="34">
    <w:abstractNumId w:val="38"/>
  </w:num>
  <w:num w:numId="35">
    <w:abstractNumId w:val="36"/>
  </w:num>
  <w:num w:numId="36">
    <w:abstractNumId w:val="19"/>
  </w:num>
  <w:num w:numId="37">
    <w:abstractNumId w:val="34"/>
  </w:num>
  <w:num w:numId="38">
    <w:abstractNumId w:val="0"/>
  </w:num>
  <w:num w:numId="39">
    <w:abstractNumId w:val="42"/>
  </w:num>
  <w:num w:numId="40">
    <w:abstractNumId w:val="20"/>
  </w:num>
  <w:num w:numId="41">
    <w:abstractNumId w:val="17"/>
  </w:num>
  <w:num w:numId="42">
    <w:abstractNumId w:val="28"/>
  </w:num>
  <w:num w:numId="43">
    <w:abstractNumId w:val="29"/>
  </w:num>
  <w:num w:numId="44">
    <w:abstractNumId w:val="14"/>
  </w:num>
  <w:num w:numId="45">
    <w:abstractNumId w:val="2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C67"/>
    <w:rsid w:val="000533ED"/>
    <w:rsid w:val="00095569"/>
    <w:rsid w:val="0010429A"/>
    <w:rsid w:val="001E5FA1"/>
    <w:rsid w:val="00315E66"/>
    <w:rsid w:val="00347399"/>
    <w:rsid w:val="003A4F38"/>
    <w:rsid w:val="003F73D4"/>
    <w:rsid w:val="00400D82"/>
    <w:rsid w:val="005A0943"/>
    <w:rsid w:val="00610FFE"/>
    <w:rsid w:val="006961FD"/>
    <w:rsid w:val="007D7FFB"/>
    <w:rsid w:val="00952B41"/>
    <w:rsid w:val="00A3541B"/>
    <w:rsid w:val="00A61097"/>
    <w:rsid w:val="00A649AE"/>
    <w:rsid w:val="00A71924"/>
    <w:rsid w:val="00AD5DAB"/>
    <w:rsid w:val="00B76072"/>
    <w:rsid w:val="00C46633"/>
    <w:rsid w:val="00D1216C"/>
    <w:rsid w:val="00E4225E"/>
    <w:rsid w:val="00E823AB"/>
    <w:rsid w:val="00E96F90"/>
    <w:rsid w:val="00F807E6"/>
    <w:rsid w:val="00F82C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rules v:ext="edit">
        <o:r id="V:Rule1" type="connector" idref="#Straight Arrow Connector 17"/>
        <o:r id="V:Rule2" type="connector" idref="#Straight Arrow Connector 20"/>
        <o:r id="V:Rule3" type="connector" idref="#Straight Arrow Connector 15"/>
        <o:r id="V:Rule4" type="connector" idref="#Straight Arrow Connector 21"/>
        <o:r id="V:Rule5" type="connector" idref="#Straight Arrow Connector 32"/>
        <o:r id="V:Rule6" type="connector" idref="#Straight Arrow Connector 25"/>
        <o:r id="V:Rule7" type="connector" idref="#Straight Arrow Connector 27"/>
        <o:r id="V:Rule8" type="connector" idref="#Straight Arrow Connector 7"/>
        <o:r id="V:Rule9" type="connector" idref="#Straight Arrow Connector 35"/>
        <o:r id="V:Rule10" type="connector" idref="#Straight Arrow Connector 3"/>
        <o:r id="V:Rule11" type="connector" idref="#Straight Arrow Connector 28"/>
        <o:r id="V:Rule12" type="connector" idref="#Straight Arrow Connector 30"/>
      </o:rules>
    </o:shapelayout>
  </w:shapeDefaults>
  <w:decimalSymbol w:val="."/>
  <w:listSeparator w:val=","/>
  <w14:docId w14:val="5630E7F4"/>
  <w15:chartTrackingRefBased/>
  <w15:docId w15:val="{B027EB6F-3897-477D-B90F-2A0FE6130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09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82C67"/>
    <w:rPr>
      <w:b/>
      <w:bCs/>
    </w:rPr>
  </w:style>
  <w:style w:type="paragraph" w:styleId="NormalWeb">
    <w:name w:val="Normal (Web)"/>
    <w:basedOn w:val="Normal"/>
    <w:uiPriority w:val="99"/>
    <w:semiHidden/>
    <w:unhideWhenUsed/>
    <w:rsid w:val="00F82C67"/>
    <w:pPr>
      <w:spacing w:after="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F82C67"/>
    <w:rPr>
      <w:i/>
      <w:iCs/>
    </w:rPr>
  </w:style>
  <w:style w:type="table" w:styleId="TableGrid">
    <w:name w:val="Table Grid"/>
    <w:basedOn w:val="TableNormal"/>
    <w:uiPriority w:val="39"/>
    <w:rsid w:val="00F82C6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2C67"/>
    <w:pPr>
      <w:ind w:left="720"/>
      <w:contextualSpacing/>
    </w:pPr>
  </w:style>
  <w:style w:type="paragraph" w:styleId="Header">
    <w:name w:val="header"/>
    <w:basedOn w:val="Normal"/>
    <w:link w:val="HeaderChar"/>
    <w:uiPriority w:val="99"/>
    <w:unhideWhenUsed/>
    <w:rsid w:val="003473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7399"/>
  </w:style>
  <w:style w:type="paragraph" w:styleId="Footer">
    <w:name w:val="footer"/>
    <w:basedOn w:val="Normal"/>
    <w:link w:val="FooterChar"/>
    <w:uiPriority w:val="99"/>
    <w:unhideWhenUsed/>
    <w:rsid w:val="003473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73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779692">
      <w:bodyDiv w:val="1"/>
      <w:marLeft w:val="0"/>
      <w:marRight w:val="0"/>
      <w:marTop w:val="0"/>
      <w:marBottom w:val="0"/>
      <w:divBdr>
        <w:top w:val="none" w:sz="0" w:space="0" w:color="auto"/>
        <w:left w:val="none" w:sz="0" w:space="0" w:color="auto"/>
        <w:bottom w:val="none" w:sz="0" w:space="0" w:color="auto"/>
        <w:right w:val="none" w:sz="0" w:space="0" w:color="auto"/>
      </w:divBdr>
    </w:div>
    <w:div w:id="199361852">
      <w:bodyDiv w:val="1"/>
      <w:marLeft w:val="0"/>
      <w:marRight w:val="0"/>
      <w:marTop w:val="0"/>
      <w:marBottom w:val="0"/>
      <w:divBdr>
        <w:top w:val="none" w:sz="0" w:space="0" w:color="auto"/>
        <w:left w:val="none" w:sz="0" w:space="0" w:color="auto"/>
        <w:bottom w:val="none" w:sz="0" w:space="0" w:color="auto"/>
        <w:right w:val="none" w:sz="0" w:space="0" w:color="auto"/>
      </w:divBdr>
    </w:div>
    <w:div w:id="766081022">
      <w:bodyDiv w:val="1"/>
      <w:marLeft w:val="0"/>
      <w:marRight w:val="0"/>
      <w:marTop w:val="0"/>
      <w:marBottom w:val="0"/>
      <w:divBdr>
        <w:top w:val="none" w:sz="0" w:space="0" w:color="auto"/>
        <w:left w:val="none" w:sz="0" w:space="0" w:color="auto"/>
        <w:bottom w:val="none" w:sz="0" w:space="0" w:color="auto"/>
        <w:right w:val="none" w:sz="0" w:space="0" w:color="auto"/>
      </w:divBdr>
    </w:div>
    <w:div w:id="1668896960">
      <w:bodyDiv w:val="1"/>
      <w:marLeft w:val="0"/>
      <w:marRight w:val="0"/>
      <w:marTop w:val="0"/>
      <w:marBottom w:val="0"/>
      <w:divBdr>
        <w:top w:val="none" w:sz="0" w:space="0" w:color="auto"/>
        <w:left w:val="none" w:sz="0" w:space="0" w:color="auto"/>
        <w:bottom w:val="none" w:sz="0" w:space="0" w:color="auto"/>
        <w:right w:val="none" w:sz="0" w:space="0" w:color="auto"/>
      </w:divBdr>
      <w:divsChild>
        <w:div w:id="324404957">
          <w:marLeft w:val="0"/>
          <w:marRight w:val="0"/>
          <w:marTop w:val="0"/>
          <w:marBottom w:val="0"/>
          <w:divBdr>
            <w:top w:val="none" w:sz="0" w:space="0" w:color="auto"/>
            <w:left w:val="none" w:sz="0" w:space="0" w:color="auto"/>
            <w:bottom w:val="none" w:sz="0" w:space="0" w:color="auto"/>
            <w:right w:val="none" w:sz="0" w:space="0" w:color="auto"/>
          </w:divBdr>
          <w:divsChild>
            <w:div w:id="59720712">
              <w:marLeft w:val="0"/>
              <w:marRight w:val="0"/>
              <w:marTop w:val="0"/>
              <w:marBottom w:val="0"/>
              <w:divBdr>
                <w:top w:val="none" w:sz="0" w:space="0" w:color="auto"/>
                <w:left w:val="none" w:sz="0" w:space="0" w:color="auto"/>
                <w:bottom w:val="none" w:sz="0" w:space="0" w:color="auto"/>
                <w:right w:val="none" w:sz="0" w:space="0" w:color="auto"/>
              </w:divBdr>
              <w:divsChild>
                <w:div w:id="2085102171">
                  <w:marLeft w:val="0"/>
                  <w:marRight w:val="0"/>
                  <w:marTop w:val="0"/>
                  <w:marBottom w:val="0"/>
                  <w:divBdr>
                    <w:top w:val="none" w:sz="0" w:space="0" w:color="auto"/>
                    <w:left w:val="none" w:sz="0" w:space="0" w:color="auto"/>
                    <w:bottom w:val="none" w:sz="0" w:space="0" w:color="auto"/>
                    <w:right w:val="none" w:sz="0" w:space="0" w:color="auto"/>
                  </w:divBdr>
                  <w:divsChild>
                    <w:div w:id="1164856132">
                      <w:marLeft w:val="0"/>
                      <w:marRight w:val="0"/>
                      <w:marTop w:val="0"/>
                      <w:marBottom w:val="0"/>
                      <w:divBdr>
                        <w:top w:val="none" w:sz="0" w:space="0" w:color="auto"/>
                        <w:left w:val="none" w:sz="0" w:space="0" w:color="auto"/>
                        <w:bottom w:val="none" w:sz="0" w:space="0" w:color="auto"/>
                        <w:right w:val="none" w:sz="0" w:space="0" w:color="auto"/>
                      </w:divBdr>
                      <w:divsChild>
                        <w:div w:id="1850172595">
                          <w:marLeft w:val="0"/>
                          <w:marRight w:val="0"/>
                          <w:marTop w:val="0"/>
                          <w:marBottom w:val="0"/>
                          <w:divBdr>
                            <w:top w:val="none" w:sz="0" w:space="0" w:color="auto"/>
                            <w:left w:val="none" w:sz="0" w:space="0" w:color="auto"/>
                            <w:bottom w:val="none" w:sz="0" w:space="0" w:color="auto"/>
                            <w:right w:val="none" w:sz="0" w:space="0" w:color="auto"/>
                          </w:divBdr>
                          <w:divsChild>
                            <w:div w:id="113240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6703557">
      <w:bodyDiv w:val="1"/>
      <w:marLeft w:val="0"/>
      <w:marRight w:val="0"/>
      <w:marTop w:val="0"/>
      <w:marBottom w:val="0"/>
      <w:divBdr>
        <w:top w:val="none" w:sz="0" w:space="0" w:color="auto"/>
        <w:left w:val="none" w:sz="0" w:space="0" w:color="auto"/>
        <w:bottom w:val="none" w:sz="0" w:space="0" w:color="auto"/>
        <w:right w:val="none" w:sz="0" w:space="0" w:color="auto"/>
      </w:divBdr>
    </w:div>
    <w:div w:id="1981960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Invited_Leaders xmlns="c7ccd0ec-684e-4086-9f58-4486ff47b834" xsi:nil="true"/>
    <NotebookType xmlns="c7ccd0ec-684e-4086-9f58-4486ff47b834" xsi:nil="true"/>
    <FolderType xmlns="c7ccd0ec-684e-4086-9f58-4486ff47b834" xsi:nil="true"/>
    <TeamsChannelId xmlns="c7ccd0ec-684e-4086-9f58-4486ff47b834" xsi:nil="true"/>
    <_activity xmlns="c7ccd0ec-684e-4086-9f58-4486ff47b834" xsi:nil="true"/>
    <Distribution_Groups xmlns="c7ccd0ec-684e-4086-9f58-4486ff47b834" xsi:nil="true"/>
    <AppVersion xmlns="c7ccd0ec-684e-4086-9f58-4486ff47b834" xsi:nil="true"/>
    <IsNotebookLocked xmlns="c7ccd0ec-684e-4086-9f58-4486ff47b834" xsi:nil="true"/>
    <DefaultSectionNames xmlns="c7ccd0ec-684e-4086-9f58-4486ff47b834" xsi:nil="true"/>
    <Is_Collaboration_Space_Locked xmlns="c7ccd0ec-684e-4086-9f58-4486ff47b834" xsi:nil="true"/>
    <Math_Settings xmlns="c7ccd0ec-684e-4086-9f58-4486ff47b834" xsi:nil="true"/>
    <Members xmlns="c7ccd0ec-684e-4086-9f58-4486ff47b834">
      <UserInfo>
        <DisplayName/>
        <AccountId xsi:nil="true"/>
        <AccountType/>
      </UserInfo>
    </Members>
    <Self_Registration_Enabled xmlns="c7ccd0ec-684e-4086-9f58-4486ff47b834" xsi:nil="true"/>
    <Invited_Members xmlns="c7ccd0ec-684e-4086-9f58-4486ff47b834" xsi:nil="true"/>
    <Teams_Channel_Section_Location xmlns="c7ccd0ec-684e-4086-9f58-4486ff47b834" xsi:nil="true"/>
    <Templates xmlns="c7ccd0ec-684e-4086-9f58-4486ff47b834" xsi:nil="true"/>
    <Member_Groups xmlns="c7ccd0ec-684e-4086-9f58-4486ff47b834">
      <UserInfo>
        <DisplayName/>
        <AccountId xsi:nil="true"/>
        <AccountType/>
      </UserInfo>
    </Member_Groups>
    <Has_Leaders_Only_SectionGroup xmlns="c7ccd0ec-684e-4086-9f58-4486ff47b834" xsi:nil="true"/>
    <LMS_Mappings xmlns="c7ccd0ec-684e-4086-9f58-4486ff47b834" xsi:nil="true"/>
    <CultureName xmlns="c7ccd0ec-684e-4086-9f58-4486ff47b834" xsi:nil="true"/>
    <Owner xmlns="c7ccd0ec-684e-4086-9f58-4486ff47b834">
      <UserInfo>
        <DisplayName/>
        <AccountId xsi:nil="true"/>
        <AccountType/>
      </UserInfo>
    </Owner>
    <Leaders xmlns="c7ccd0ec-684e-4086-9f58-4486ff47b834">
      <UserInfo>
        <DisplayName/>
        <AccountId xsi:nil="true"/>
        <AccountType/>
      </UserInfo>
    </Lead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E19611B99A2EB4AA3D8EEEEAB7C34F3" ma:contentTypeVersion="36" ma:contentTypeDescription="Create a new document." ma:contentTypeScope="" ma:versionID="e1c16bdc1ff76a89cdef8a0ed49e7f5d">
  <xsd:schema xmlns:xsd="http://www.w3.org/2001/XMLSchema" xmlns:xs="http://www.w3.org/2001/XMLSchema" xmlns:p="http://schemas.microsoft.com/office/2006/metadata/properties" xmlns:ns3="c7ccd0ec-684e-4086-9f58-4486ff47b834" xmlns:ns4="fa36ece8-13ff-4fb0-ba27-9bd0d1e9123e" targetNamespace="http://schemas.microsoft.com/office/2006/metadata/properties" ma:root="true" ma:fieldsID="f0b9df3ef39a68fbd70214cab8f688d2" ns3:_="" ns4:_="">
    <xsd:import namespace="c7ccd0ec-684e-4086-9f58-4486ff47b834"/>
    <xsd:import namespace="fa36ece8-13ff-4fb0-ba27-9bd0d1e9123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Location" minOccurs="0"/>
                <xsd:element ref="ns3:_activity"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Leaders" minOccurs="0"/>
                <xsd:element ref="ns3:Members" minOccurs="0"/>
                <xsd:element ref="ns3:Member_Groups" minOccurs="0"/>
                <xsd:element ref="ns3:Distribution_Groups" minOccurs="0"/>
                <xsd:element ref="ns3:LMS_Mappings" minOccurs="0"/>
                <xsd:element ref="ns3:Invited_Leaders" minOccurs="0"/>
                <xsd:element ref="ns3:Invited_Members" minOccurs="0"/>
                <xsd:element ref="ns3:Self_Registration_Enabled" minOccurs="0"/>
                <xsd:element ref="ns3:Has_Leaders_Only_SectionGroup" minOccurs="0"/>
                <xsd:element ref="ns3:Is_Collaboration_Space_Locked" minOccurs="0"/>
                <xsd:element ref="ns3:IsNotebookLocked" minOccurs="0"/>
                <xsd:element ref="ns3:Teams_Channel_Section_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ccd0ec-684e-4086-9f58-4486ff47b8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NotebookType" ma:index="23" nillable="true" ma:displayName="Notebook Type" ma:internalName="NotebookType">
      <xsd:simpleType>
        <xsd:restriction base="dms:Text"/>
      </xsd:simpleType>
    </xsd:element>
    <xsd:element name="FolderType" ma:index="24" nillable="true" ma:displayName="Folder Type" ma:internalName="FolderType">
      <xsd:simpleType>
        <xsd:restriction base="dms:Text"/>
      </xsd:simpleType>
    </xsd:element>
    <xsd:element name="CultureName" ma:index="25" nillable="true" ma:displayName="Culture Name" ma:internalName="CultureName">
      <xsd:simpleType>
        <xsd:restriction base="dms:Text"/>
      </xsd:simpleType>
    </xsd:element>
    <xsd:element name="AppVersion" ma:index="26" nillable="true" ma:displayName="App Version" ma:internalName="AppVersion">
      <xsd:simpleType>
        <xsd:restriction base="dms:Text"/>
      </xsd:simpleType>
    </xsd:element>
    <xsd:element name="TeamsChannelId" ma:index="27" nillable="true" ma:displayName="Teams Channel Id" ma:internalName="TeamsChannelId">
      <xsd:simpleType>
        <xsd:restriction base="dms:Text"/>
      </xsd:simpleType>
    </xsd:element>
    <xsd:element name="Owner" ma:index="28"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9" nillable="true" ma:displayName="Math Settings" ma:internalName="Math_Settings">
      <xsd:simpleType>
        <xsd:restriction base="dms:Text"/>
      </xsd:simpleType>
    </xsd:element>
    <xsd:element name="DefaultSectionNames" ma:index="30" nillable="true" ma:displayName="Default Section Names" ma:internalName="DefaultSectionNames">
      <xsd:simpleType>
        <xsd:restriction base="dms:Note">
          <xsd:maxLength value="255"/>
        </xsd:restriction>
      </xsd:simpleType>
    </xsd:element>
    <xsd:element name="Templates" ma:index="31" nillable="true" ma:displayName="Templates" ma:internalName="Templates">
      <xsd:simpleType>
        <xsd:restriction base="dms:Note">
          <xsd:maxLength value="255"/>
        </xsd:restriction>
      </xsd:simpleType>
    </xsd:element>
    <xsd:element name="Leaders" ma:index="32"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33"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4"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5" nillable="true" ma:displayName="Distribution Groups" ma:internalName="Distribution_Groups">
      <xsd:simpleType>
        <xsd:restriction base="dms:Note">
          <xsd:maxLength value="255"/>
        </xsd:restriction>
      </xsd:simpleType>
    </xsd:element>
    <xsd:element name="LMS_Mappings" ma:index="36" nillable="true" ma:displayName="LMS Mappings" ma:internalName="LMS_Mappings">
      <xsd:simpleType>
        <xsd:restriction base="dms:Note">
          <xsd:maxLength value="255"/>
        </xsd:restriction>
      </xsd:simpleType>
    </xsd:element>
    <xsd:element name="Invited_Leaders" ma:index="37" nillable="true" ma:displayName="Invited Leaders" ma:internalName="Invited_Leaders">
      <xsd:simpleType>
        <xsd:restriction base="dms:Note">
          <xsd:maxLength value="255"/>
        </xsd:restriction>
      </xsd:simpleType>
    </xsd:element>
    <xsd:element name="Invited_Members" ma:index="38" nillable="true" ma:displayName="Invited Members" ma:internalName="Invited_Members">
      <xsd:simpleType>
        <xsd:restriction base="dms:Note">
          <xsd:maxLength value="255"/>
        </xsd:restriction>
      </xsd:simpleType>
    </xsd:element>
    <xsd:element name="Self_Registration_Enabled" ma:index="39" nillable="true" ma:displayName="Self Registration Enabled" ma:internalName="Self_Registration_Enabled">
      <xsd:simpleType>
        <xsd:restriction base="dms:Boolean"/>
      </xsd:simpleType>
    </xsd:element>
    <xsd:element name="Has_Leaders_Only_SectionGroup" ma:index="40" nillable="true" ma:displayName="Has Leaders Only SectionGroup" ma:internalName="Has_Leaders_Only_SectionGroup">
      <xsd:simpleType>
        <xsd:restriction base="dms:Boolean"/>
      </xsd:simpleType>
    </xsd:element>
    <xsd:element name="Is_Collaboration_Space_Locked" ma:index="41" nillable="true" ma:displayName="Is Collaboration Space Locked" ma:internalName="Is_Collaboration_Space_Locked">
      <xsd:simpleType>
        <xsd:restriction base="dms:Boolean"/>
      </xsd:simpleType>
    </xsd:element>
    <xsd:element name="IsNotebookLocked" ma:index="42" nillable="true" ma:displayName="Is Notebook Locked" ma:internalName="IsNotebookLocked">
      <xsd:simpleType>
        <xsd:restriction base="dms:Boolean"/>
      </xsd:simpleType>
    </xsd:element>
    <xsd:element name="Teams_Channel_Section_Location" ma:index="43" nillable="true" ma:displayName="Teams Channel Section Location" ma:internalName="Teams_Channel_Section_Loca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36ece8-13ff-4fb0-ba27-9bd0d1e9123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98F92C-8FC5-4446-AD82-0071FBF1140D}">
  <ds:schemaRefs>
    <ds:schemaRef ds:uri="c7ccd0ec-684e-4086-9f58-4486ff47b834"/>
    <ds:schemaRef ds:uri="http://www.w3.org/XML/1998/namespace"/>
    <ds:schemaRef ds:uri="http://schemas.microsoft.com/office/2006/metadata/properties"/>
    <ds:schemaRef ds:uri="http://schemas.microsoft.com/office/2006/documentManagement/types"/>
    <ds:schemaRef ds:uri="http://purl.org/dc/dcmitype/"/>
    <ds:schemaRef ds:uri="http://purl.org/dc/elements/1.1/"/>
    <ds:schemaRef ds:uri="http://schemas.openxmlformats.org/package/2006/metadata/core-properties"/>
    <ds:schemaRef ds:uri="http://schemas.microsoft.com/office/infopath/2007/PartnerControls"/>
    <ds:schemaRef ds:uri="fa36ece8-13ff-4fb0-ba27-9bd0d1e9123e"/>
    <ds:schemaRef ds:uri="http://purl.org/dc/terms/"/>
  </ds:schemaRefs>
</ds:datastoreItem>
</file>

<file path=customXml/itemProps2.xml><?xml version="1.0" encoding="utf-8"?>
<ds:datastoreItem xmlns:ds="http://schemas.openxmlformats.org/officeDocument/2006/customXml" ds:itemID="{C4A688D0-C5B1-4FCA-80F4-CE14C57B62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ccd0ec-684e-4086-9f58-4486ff47b834"/>
    <ds:schemaRef ds:uri="fa36ece8-13ff-4fb0-ba27-9bd0d1e912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5752C7-3337-4C73-B363-4919E25202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964</Words>
  <Characters>5500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DCC</Company>
  <LinksUpToDate>false</LinksUpToDate>
  <CharactersWithSpaces>6452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Bosley</dc:creator>
  <cp:keywords/>
  <dc:description/>
  <cp:lastModifiedBy>Teresa Bosley</cp:lastModifiedBy>
  <cp:revision>4</cp:revision>
  <dcterms:created xsi:type="dcterms:W3CDTF">2023-01-11T18:27:00Z</dcterms:created>
  <dcterms:modified xsi:type="dcterms:W3CDTF">2023-04-07T13:38:00Z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0x010100CE19611B99A2EB4AA3D8EEEEAB7C34F3</vt:lpwstr>
  </property>
</Properties>
</file>