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E897" w14:textId="77777777" w:rsidR="00B80084" w:rsidRDefault="00B80084" w:rsidP="00B8008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279BA558" w14:textId="77777777" w:rsidR="00B80084" w:rsidRDefault="00B80084" w:rsidP="00B8008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6A5F1283" w14:textId="77777777" w:rsidR="00B80084" w:rsidRDefault="00B80084" w:rsidP="00B8008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6E6DF85A" w14:textId="77777777" w:rsidR="00B80084" w:rsidRDefault="00B80084" w:rsidP="00B8008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36964C22" w14:textId="5C561B9B" w:rsidR="00B80084" w:rsidRDefault="00B80084" w:rsidP="00B8008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B26B36">
        <w:rPr>
          <w:noProof/>
          <w:lang w:eastAsia="en-GB"/>
        </w:rPr>
        <w:drawing>
          <wp:inline distT="0" distB="0" distL="0" distR="0" wp14:anchorId="7F85FDE1" wp14:editId="5269A98E">
            <wp:extent cx="3486150" cy="1381125"/>
            <wp:effectExtent l="0" t="0" r="0" b="9525"/>
            <wp:docPr id="2" name="Picture 2" descr="acorn logo 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orn logo whit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38127" w14:textId="77777777" w:rsidR="00B80084" w:rsidRDefault="00B80084" w:rsidP="00B8008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1EAE95FA" w14:textId="77777777" w:rsidR="00B80084" w:rsidRDefault="00B80084" w:rsidP="00B8008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2ABC655F" w14:textId="77777777" w:rsidR="00B80084" w:rsidRPr="003F25A0" w:rsidRDefault="00B80084" w:rsidP="00B80084">
      <w:pPr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1889C747" w14:textId="21EC196F" w:rsidR="00B80084" w:rsidRPr="00644AFE" w:rsidRDefault="00912B1B" w:rsidP="00B800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Relationships </w:t>
      </w:r>
      <w:r w:rsidR="0007331B">
        <w:rPr>
          <w:b/>
          <w:bCs/>
          <w:sz w:val="40"/>
          <w:szCs w:val="40"/>
          <w:u w:val="single"/>
        </w:rPr>
        <w:t>and</w:t>
      </w:r>
      <w:r>
        <w:rPr>
          <w:b/>
          <w:bCs/>
          <w:sz w:val="40"/>
          <w:szCs w:val="40"/>
          <w:u w:val="single"/>
        </w:rPr>
        <w:t xml:space="preserve"> Health Education Policy</w:t>
      </w:r>
    </w:p>
    <w:p w14:paraId="78AEB97E" w14:textId="77777777" w:rsidR="00B80084" w:rsidRPr="003F25A0" w:rsidRDefault="00B80084" w:rsidP="00B8008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20F1AA5" w14:textId="77777777" w:rsidR="00B80084" w:rsidRDefault="00B80084" w:rsidP="00B8008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787E2027" w14:textId="77777777" w:rsidR="00B80084" w:rsidRPr="003F25A0" w:rsidRDefault="00B80084" w:rsidP="00B80084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19A46DCF" w14:textId="77777777" w:rsidR="00B80084" w:rsidRPr="003F25A0" w:rsidRDefault="00B80084" w:rsidP="00B80084">
      <w:pPr>
        <w:autoSpaceDE w:val="0"/>
        <w:autoSpaceDN w:val="0"/>
        <w:adjustRightInd w:val="0"/>
        <w:rPr>
          <w:sz w:val="32"/>
          <w:szCs w:val="32"/>
        </w:rPr>
      </w:pPr>
    </w:p>
    <w:p w14:paraId="54155891" w14:textId="79FCC6AD" w:rsidR="00B80084" w:rsidRPr="00270F5D" w:rsidRDefault="00B80084" w:rsidP="00B8008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270F5D">
        <w:rPr>
          <w:rFonts w:ascii="Arial" w:hAnsi="Arial" w:cs="Arial"/>
          <w:sz w:val="32"/>
          <w:szCs w:val="32"/>
        </w:rPr>
        <w:t xml:space="preserve">Policy written – </w:t>
      </w:r>
      <w:r w:rsidR="00912B1B">
        <w:rPr>
          <w:rFonts w:ascii="Arial" w:hAnsi="Arial" w:cs="Arial"/>
          <w:sz w:val="32"/>
          <w:szCs w:val="32"/>
        </w:rPr>
        <w:t>July</w:t>
      </w:r>
      <w:r>
        <w:rPr>
          <w:rFonts w:ascii="Arial" w:hAnsi="Arial" w:cs="Arial"/>
          <w:sz w:val="32"/>
          <w:szCs w:val="32"/>
        </w:rPr>
        <w:t xml:space="preserve"> 202</w:t>
      </w:r>
      <w:r w:rsidR="00912B1B">
        <w:rPr>
          <w:rFonts w:ascii="Arial" w:hAnsi="Arial" w:cs="Arial"/>
          <w:sz w:val="32"/>
          <w:szCs w:val="32"/>
        </w:rPr>
        <w:t>1</w:t>
      </w:r>
    </w:p>
    <w:p w14:paraId="0A3F74A7" w14:textId="65ADFE72" w:rsidR="00B80084" w:rsidRDefault="00912B1B" w:rsidP="00B8008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</w:t>
      </w:r>
      <w:r w:rsidR="00B80084">
        <w:rPr>
          <w:rFonts w:ascii="Arial" w:hAnsi="Arial" w:cs="Arial"/>
          <w:sz w:val="32"/>
          <w:szCs w:val="32"/>
        </w:rPr>
        <w:t xml:space="preserve">eviewed – </w:t>
      </w:r>
      <w:r>
        <w:rPr>
          <w:rFonts w:ascii="Arial" w:hAnsi="Arial" w:cs="Arial"/>
          <w:sz w:val="32"/>
          <w:szCs w:val="32"/>
        </w:rPr>
        <w:t>January 2024</w:t>
      </w:r>
    </w:p>
    <w:p w14:paraId="12180244" w14:textId="58AA0DD4" w:rsidR="00912B1B" w:rsidRPr="00270F5D" w:rsidRDefault="00912B1B" w:rsidP="00B8008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be reviewed – January 2025</w:t>
      </w:r>
    </w:p>
    <w:p w14:paraId="3F6ACEA2" w14:textId="77777777" w:rsidR="00B80084" w:rsidRPr="00270F5D" w:rsidRDefault="00B80084" w:rsidP="00B80084">
      <w:pPr>
        <w:spacing w:after="200" w:line="276" w:lineRule="auto"/>
        <w:rPr>
          <w:rFonts w:ascii="Arial" w:hAnsi="Arial" w:cs="Arial"/>
          <w:b/>
          <w:bCs/>
          <w:kern w:val="32"/>
          <w:u w:val="single"/>
        </w:rPr>
      </w:pPr>
    </w:p>
    <w:p w14:paraId="011F7DB4" w14:textId="77777777" w:rsidR="00B80084" w:rsidRDefault="00B8008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A0002D8" w14:textId="77777777" w:rsidR="00B80084" w:rsidRDefault="00B80084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14:paraId="3E1C1E36" w14:textId="0BDD75E1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Relationships and Health Education (R.H.E) Policy</w:t>
      </w:r>
    </w:p>
    <w:p w14:paraId="3E1C1E37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3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Policy Statement</w:t>
      </w:r>
    </w:p>
    <w:p w14:paraId="3E1C1E3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</w:p>
    <w:p w14:paraId="3E1C1E3A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This statement sets out the legal framework, the definitio</w:t>
      </w:r>
      <w:r>
        <w:rPr>
          <w:rFonts w:ascii="Arial" w:hAnsi="Arial" w:cs="Arial"/>
          <w:color w:val="000000"/>
          <w:sz w:val="24"/>
          <w:szCs w:val="24"/>
        </w:rPr>
        <w:t>ns and our policy expectations.  The Acorn Federation implements this policy</w:t>
      </w:r>
      <w:r w:rsidRPr="00EC101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adapted to meet the needs of individual contexts and cohorts.</w:t>
      </w:r>
    </w:p>
    <w:p w14:paraId="3E1C1E3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3C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Acorn Federation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ethos is that effective personal development is crucial to the rounded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education provided to our pupils. Every child should h</w:t>
      </w:r>
      <w:r>
        <w:rPr>
          <w:rFonts w:ascii="Arial" w:hAnsi="Arial" w:cs="Arial"/>
          <w:color w:val="000000"/>
          <w:sz w:val="24"/>
          <w:szCs w:val="24"/>
        </w:rPr>
        <w:t xml:space="preserve">ave access to effective </w:t>
      </w:r>
      <w:r w:rsidRPr="00EC1016">
        <w:rPr>
          <w:rFonts w:ascii="Arial" w:hAnsi="Arial" w:cs="Arial"/>
          <w:color w:val="000000"/>
          <w:sz w:val="24"/>
          <w:szCs w:val="24"/>
        </w:rPr>
        <w:t>Relationship</w:t>
      </w:r>
      <w:r>
        <w:rPr>
          <w:rFonts w:ascii="Arial" w:hAnsi="Arial" w:cs="Arial"/>
          <w:color w:val="000000"/>
          <w:sz w:val="24"/>
          <w:szCs w:val="24"/>
        </w:rPr>
        <w:t>s and Health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Education.</w:t>
      </w:r>
    </w:p>
    <w:p w14:paraId="3E1C1E3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3E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This policy outlines the commitment to p</w:t>
      </w:r>
      <w:r>
        <w:rPr>
          <w:rFonts w:ascii="Arial" w:hAnsi="Arial" w:cs="Arial"/>
          <w:color w:val="000000"/>
          <w:sz w:val="24"/>
          <w:szCs w:val="24"/>
        </w:rPr>
        <w:t xml:space="preserve">rovide effective Relationships </w:t>
      </w:r>
      <w:r w:rsidRPr="00EC1016">
        <w:rPr>
          <w:rFonts w:ascii="Arial" w:hAnsi="Arial" w:cs="Arial"/>
          <w:color w:val="000000"/>
          <w:sz w:val="24"/>
          <w:szCs w:val="24"/>
        </w:rPr>
        <w:t>and Health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Education for all pupils in support of that offered by parents, who are the first educators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their children in this area. 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EC1016">
        <w:rPr>
          <w:rFonts w:ascii="Arial" w:hAnsi="Arial" w:cs="Arial"/>
          <w:color w:val="000000"/>
          <w:sz w:val="24"/>
          <w:szCs w:val="24"/>
        </w:rPr>
        <w:t>t has been written with regard to the DfE Relationships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Education, Relationships and Sex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EC1016">
        <w:rPr>
          <w:rFonts w:ascii="Arial" w:hAnsi="Arial" w:cs="Arial"/>
          <w:color w:val="000000"/>
          <w:sz w:val="24"/>
          <w:szCs w:val="24"/>
        </w:rPr>
        <w:t>ducation (RSHE) and Health Education guidance 2019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statutory requirements.</w:t>
      </w:r>
    </w:p>
    <w:p w14:paraId="3E1C1E3F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40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The Relationships Education, Relationships and Sex Education and Health Education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(England) Regulations 2019 made under sections 34 and 35 of the Children and Social Work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Act 2017 make Relationships and Health Education compulsory for children receiving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primary education.</w:t>
      </w:r>
    </w:p>
    <w:p w14:paraId="3E1C1E41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42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Pr="00EC1016">
        <w:rPr>
          <w:rFonts w:ascii="Arial" w:hAnsi="Arial" w:cs="Arial"/>
          <w:color w:val="000000"/>
          <w:sz w:val="24"/>
          <w:szCs w:val="24"/>
        </w:rPr>
        <w:t>HE teaching contributes to our statutory duty to safeguard children and prepare them for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the responsibilities a</w:t>
      </w:r>
      <w:r>
        <w:rPr>
          <w:rFonts w:ascii="Arial" w:hAnsi="Arial" w:cs="Arial"/>
          <w:color w:val="000000"/>
          <w:sz w:val="24"/>
          <w:szCs w:val="24"/>
        </w:rPr>
        <w:t>nd experiences of adult life. R</w:t>
      </w:r>
      <w:r w:rsidRPr="00EC1016">
        <w:rPr>
          <w:rFonts w:ascii="Arial" w:hAnsi="Arial" w:cs="Arial"/>
          <w:color w:val="000000"/>
          <w:sz w:val="24"/>
          <w:szCs w:val="24"/>
        </w:rPr>
        <w:t>HE will be taught in an age-appropriate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manner throughout </w:t>
      </w:r>
      <w:r>
        <w:rPr>
          <w:rFonts w:ascii="Arial" w:hAnsi="Arial" w:cs="Arial"/>
          <w:color w:val="000000"/>
          <w:sz w:val="24"/>
          <w:szCs w:val="24"/>
        </w:rPr>
        <w:t>the Federation</w:t>
      </w:r>
      <w:r w:rsidRPr="00EC1016">
        <w:rPr>
          <w:rFonts w:ascii="Arial" w:hAnsi="Arial" w:cs="Arial"/>
          <w:color w:val="000000"/>
          <w:sz w:val="24"/>
          <w:szCs w:val="24"/>
        </w:rPr>
        <w:t>.</w:t>
      </w:r>
    </w:p>
    <w:p w14:paraId="3E1C1E4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4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Legal Framework</w:t>
      </w:r>
    </w:p>
    <w:p w14:paraId="3E1C1E45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Updated guidance:</w:t>
      </w:r>
    </w:p>
    <w:p w14:paraId="3E1C1E46" w14:textId="77777777" w:rsidR="00EC1016" w:rsidRPr="00EC1016" w:rsidRDefault="0007331B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EC1016" w:rsidRPr="00EC1016">
          <w:rPr>
            <w:rStyle w:val="Hyperlink"/>
            <w:rFonts w:ascii="Arial" w:hAnsi="Arial" w:cs="Arial"/>
            <w:sz w:val="24"/>
            <w:szCs w:val="24"/>
          </w:rPr>
          <w:t>Relationships Education, Relationships and Sex Education and Health Education guidance (publishing.service.gov.uk)</w:t>
        </w:r>
      </w:hyperlink>
    </w:p>
    <w:p w14:paraId="3E1C1E47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14:paraId="3E1C1E4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EC1016">
        <w:rPr>
          <w:rFonts w:ascii="Arial" w:hAnsi="Arial" w:cs="Arial"/>
          <w:i/>
          <w:iCs/>
          <w:color w:val="000000"/>
          <w:sz w:val="24"/>
          <w:szCs w:val="24"/>
        </w:rPr>
        <w:t>Please note: This policy should be read in conjunction with our policies on Safeguarding &amp;</w:t>
      </w:r>
    </w:p>
    <w:p w14:paraId="3E1C1E49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EC1016">
        <w:rPr>
          <w:rFonts w:ascii="Arial" w:hAnsi="Arial" w:cs="Arial"/>
          <w:i/>
          <w:iCs/>
          <w:color w:val="000000"/>
          <w:sz w:val="24"/>
          <w:szCs w:val="24"/>
        </w:rPr>
        <w:t>Child Protection, Special Educational Needs &amp; Disabilities (SEND) and Equality.</w:t>
      </w:r>
    </w:p>
    <w:p w14:paraId="3E1C1E4A" w14:textId="77777777" w:rsidR="00E45D9D" w:rsidRPr="00EC1016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E1C1E4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Definition</w:t>
      </w:r>
    </w:p>
    <w:p w14:paraId="3E1C1E4C" w14:textId="77777777" w:rsidR="00E45D9D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Relationship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and Health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Education is committed to supporting all children to grow up happy,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healthy and safe, and to provide them with the knowledge they need to manage the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opportunities and </w:t>
      </w:r>
      <w:r w:rsidR="00E45D9D">
        <w:rPr>
          <w:rFonts w:ascii="Arial" w:hAnsi="Arial" w:cs="Arial"/>
          <w:color w:val="000000"/>
          <w:sz w:val="24"/>
          <w:szCs w:val="24"/>
        </w:rPr>
        <w:t>c</w:t>
      </w:r>
      <w:r w:rsidRPr="00EC1016">
        <w:rPr>
          <w:rFonts w:ascii="Arial" w:hAnsi="Arial" w:cs="Arial"/>
          <w:color w:val="000000"/>
          <w:sz w:val="24"/>
          <w:szCs w:val="24"/>
        </w:rPr>
        <w:t>halleng</w:t>
      </w:r>
      <w:r w:rsidR="00E45D9D">
        <w:rPr>
          <w:rFonts w:ascii="Arial" w:hAnsi="Arial" w:cs="Arial"/>
          <w:color w:val="000000"/>
          <w:sz w:val="24"/>
          <w:szCs w:val="24"/>
        </w:rPr>
        <w:t>es of modern Britain. Through R</w:t>
      </w:r>
      <w:r w:rsidRPr="00EC1016">
        <w:rPr>
          <w:rFonts w:ascii="Arial" w:hAnsi="Arial" w:cs="Arial"/>
          <w:color w:val="000000"/>
          <w:sz w:val="24"/>
          <w:szCs w:val="24"/>
        </w:rPr>
        <w:t>HE children learn about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relationships, diversity, </w:t>
      </w:r>
      <w:r w:rsidR="00E45D9D">
        <w:rPr>
          <w:rFonts w:ascii="Arial" w:hAnsi="Arial" w:cs="Arial"/>
          <w:color w:val="000000"/>
          <w:sz w:val="24"/>
          <w:szCs w:val="24"/>
        </w:rPr>
        <w:t>r</w:t>
      </w:r>
      <w:r w:rsidRPr="00EC1016">
        <w:rPr>
          <w:rFonts w:ascii="Arial" w:hAnsi="Arial" w:cs="Arial"/>
          <w:color w:val="000000"/>
          <w:sz w:val="24"/>
          <w:szCs w:val="24"/>
        </w:rPr>
        <w:t>espect, healthy lifestyles, safety, the body and how it changes,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reproduction and birth in a </w:t>
      </w:r>
      <w:r w:rsidR="00E45D9D">
        <w:rPr>
          <w:rFonts w:ascii="Arial" w:hAnsi="Arial" w:cs="Arial"/>
          <w:color w:val="000000"/>
          <w:sz w:val="24"/>
          <w:szCs w:val="24"/>
        </w:rPr>
        <w:t>s</w:t>
      </w:r>
      <w:r w:rsidRPr="00EC1016">
        <w:rPr>
          <w:rFonts w:ascii="Arial" w:hAnsi="Arial" w:cs="Arial"/>
          <w:color w:val="000000"/>
          <w:sz w:val="24"/>
          <w:szCs w:val="24"/>
        </w:rPr>
        <w:t>ensitive and age-appropriate way. This is aimed at building the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foundation of skills and </w:t>
      </w:r>
      <w:r w:rsidR="00E45D9D">
        <w:rPr>
          <w:rFonts w:ascii="Arial" w:hAnsi="Arial" w:cs="Arial"/>
          <w:color w:val="000000"/>
          <w:sz w:val="24"/>
          <w:szCs w:val="24"/>
        </w:rPr>
        <w:t>k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nowledge that will be developed further at a secondary level. </w:t>
      </w:r>
    </w:p>
    <w:p w14:paraId="3E1C1E4D" w14:textId="77777777" w:rsidR="00E45D9D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4E" w14:textId="77777777" w:rsidR="00EC1016" w:rsidRPr="00EC1016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Our key aim in providing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HE is to safeguard our pupils.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Pupil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 will learn key knowledge and</w:t>
      </w:r>
    </w:p>
    <w:p w14:paraId="3E1C1E4F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skills to help keep them safe and prepare them for adult life.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Sex Education for primary age pupils is not compulsory. However, </w:t>
      </w:r>
      <w:r w:rsidR="00E45D9D">
        <w:rPr>
          <w:rFonts w:ascii="Arial" w:hAnsi="Arial" w:cs="Arial"/>
          <w:color w:val="000000"/>
          <w:sz w:val="24"/>
          <w:szCs w:val="24"/>
        </w:rPr>
        <w:t>at The Acorn Federation</w:t>
      </w:r>
      <w:r w:rsidRPr="00EC1016">
        <w:rPr>
          <w:rFonts w:ascii="Arial" w:hAnsi="Arial" w:cs="Arial"/>
          <w:color w:val="000000"/>
          <w:sz w:val="24"/>
          <w:szCs w:val="24"/>
        </w:rPr>
        <w:t>,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we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ensure that </w:t>
      </w:r>
      <w:r w:rsidR="00E45D9D">
        <w:rPr>
          <w:rFonts w:ascii="Arial" w:hAnsi="Arial" w:cs="Arial"/>
          <w:color w:val="000000"/>
          <w:sz w:val="24"/>
          <w:szCs w:val="24"/>
        </w:rPr>
        <w:t>our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sex education </w:t>
      </w:r>
      <w:r w:rsidR="00E45D9D">
        <w:rPr>
          <w:rFonts w:ascii="Arial" w:hAnsi="Arial" w:cs="Arial"/>
          <w:color w:val="000000"/>
          <w:sz w:val="24"/>
          <w:szCs w:val="24"/>
        </w:rPr>
        <w:t>p</w:t>
      </w:r>
      <w:r w:rsidRPr="00EC1016">
        <w:rPr>
          <w:rFonts w:ascii="Arial" w:hAnsi="Arial" w:cs="Arial"/>
          <w:color w:val="000000"/>
          <w:sz w:val="24"/>
          <w:szCs w:val="24"/>
        </w:rPr>
        <w:t>rogramme is age appropriate and is tailored to the physical and emotional maturity of the pupils, and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should be aligned with the model policies issued by the relevant local authority. The policy</w:t>
      </w:r>
    </w:p>
    <w:p w14:paraId="3E1C1E50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will equally be outlined and shared with the relevant stakeholders and parents.</w:t>
      </w:r>
    </w:p>
    <w:p w14:paraId="3E1C1E51" w14:textId="77777777" w:rsidR="00E45D9D" w:rsidRPr="00EC1016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5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The statutory subject of Health Education includes coverage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of: mental wellbeing; internet </w:t>
      </w:r>
      <w:r w:rsidRPr="00EC1016">
        <w:rPr>
          <w:rFonts w:ascii="Arial" w:hAnsi="Arial" w:cs="Arial"/>
          <w:color w:val="000000"/>
          <w:sz w:val="24"/>
          <w:szCs w:val="24"/>
        </w:rPr>
        <w:t>safety and harms; physical health and fitness; healthy eating; drugs, alcohol and tobacco;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basic first aid; and, changing adolescent body (</w:t>
      </w:r>
      <w:proofErr w:type="spellStart"/>
      <w:r w:rsidRPr="00EC1016"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 w:rsidRPr="00EC1016">
        <w:rPr>
          <w:rFonts w:ascii="Arial" w:hAnsi="Arial" w:cs="Arial"/>
          <w:color w:val="000000"/>
          <w:sz w:val="24"/>
          <w:szCs w:val="24"/>
        </w:rPr>
        <w:t>. puberty education)</w:t>
      </w:r>
    </w:p>
    <w:p w14:paraId="3E1C1E53" w14:textId="77777777" w:rsidR="00E45D9D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1C1E5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Key Objectives</w:t>
      </w:r>
    </w:p>
    <w:p w14:paraId="3E1C1E55" w14:textId="77777777" w:rsidR="00EC1016" w:rsidRPr="00EC1016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key objectives of the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programme should be to:</w:t>
      </w:r>
    </w:p>
    <w:p w14:paraId="3E1C1E56" w14:textId="77777777" w:rsidR="00E45D9D" w:rsidRDefault="00EC1016" w:rsidP="00EC1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Develop knowledge and understanding of positive and healthy relationships and the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5D9D">
        <w:rPr>
          <w:rFonts w:ascii="Arial" w:hAnsi="Arial" w:cs="Arial"/>
          <w:color w:val="000000"/>
          <w:sz w:val="24"/>
          <w:szCs w:val="24"/>
        </w:rPr>
        <w:t>importance of commitment</w:t>
      </w:r>
    </w:p>
    <w:p w14:paraId="3E1C1E57" w14:textId="77777777" w:rsidR="00E45D9D" w:rsidRDefault="00EC1016" w:rsidP="00AA3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Enable children to gain the skills and understanding to support the development of</w:t>
      </w:r>
      <w:r w:rsidR="00E45D9D" w:rsidRP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5D9D">
        <w:rPr>
          <w:rFonts w:ascii="Arial" w:hAnsi="Arial" w:cs="Arial"/>
          <w:color w:val="000000"/>
          <w:sz w:val="24"/>
          <w:szCs w:val="24"/>
        </w:rPr>
        <w:t>healthy bodies and minds</w:t>
      </w:r>
    </w:p>
    <w:p w14:paraId="3E1C1E58" w14:textId="77777777" w:rsidR="00E45D9D" w:rsidRDefault="00EC1016" w:rsidP="005D67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Develop pupils’ skills around assessing risk and keeping safe</w:t>
      </w:r>
    </w:p>
    <w:p w14:paraId="3E1C1E59" w14:textId="77777777" w:rsidR="00E45D9D" w:rsidRDefault="00EC1016" w:rsidP="00F93F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Enable pupils to recognise and manage their emotions effectively</w:t>
      </w:r>
    </w:p>
    <w:p w14:paraId="3E1C1E5A" w14:textId="77777777" w:rsidR="00E45D9D" w:rsidRDefault="00E45D9D" w:rsidP="00AC48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Support p</w:t>
      </w:r>
      <w:r w:rsidR="00EC1016" w:rsidRPr="00E45D9D">
        <w:rPr>
          <w:rFonts w:ascii="Arial" w:hAnsi="Arial" w:cs="Arial"/>
          <w:color w:val="000000"/>
          <w:sz w:val="24"/>
          <w:szCs w:val="24"/>
        </w:rPr>
        <w:t>upils to effectively manage their health and wellbeing</w:t>
      </w:r>
    </w:p>
    <w:p w14:paraId="3E1C1E5B" w14:textId="77777777" w:rsidR="00E45D9D" w:rsidRDefault="00EC1016" w:rsidP="00D429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Make pupils aware of their rights especially in relation to their bodies</w:t>
      </w:r>
    </w:p>
    <w:p w14:paraId="3E1C1E5C" w14:textId="77777777" w:rsidR="00E45D9D" w:rsidRDefault="00EC1016" w:rsidP="007B15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Enable the development of social and relationship skills and protective behaviours</w:t>
      </w:r>
    </w:p>
    <w:p w14:paraId="3E1C1E5D" w14:textId="77777777" w:rsidR="00E45D9D" w:rsidRDefault="00EC1016" w:rsidP="00A824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Prepare pupils for the physical and emotional changes of puberty</w:t>
      </w:r>
    </w:p>
    <w:p w14:paraId="3E1C1E5E" w14:textId="77777777" w:rsidR="00E45D9D" w:rsidRDefault="00EC1016" w:rsidP="007C72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Develop understanding of reproduction and birth within the context of loving and</w:t>
      </w:r>
      <w:r w:rsidR="00E45D9D" w:rsidRP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5D9D">
        <w:rPr>
          <w:rFonts w:ascii="Arial" w:hAnsi="Arial" w:cs="Arial"/>
          <w:color w:val="000000"/>
          <w:sz w:val="24"/>
          <w:szCs w:val="24"/>
        </w:rPr>
        <w:t>caring relationships</w:t>
      </w:r>
    </w:p>
    <w:p w14:paraId="3E1C1E5F" w14:textId="77777777" w:rsidR="00E45D9D" w:rsidRDefault="00EC1016" w:rsidP="00123A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Explore a range of attitudes, values and faith perspectives around aspects of</w:t>
      </w:r>
      <w:r w:rsidR="00E45D9D" w:rsidRP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5D9D">
        <w:rPr>
          <w:rFonts w:ascii="Arial" w:hAnsi="Arial" w:cs="Arial"/>
          <w:color w:val="000000"/>
          <w:sz w:val="24"/>
          <w:szCs w:val="24"/>
        </w:rPr>
        <w:t>relationships and sex</w:t>
      </w:r>
    </w:p>
    <w:p w14:paraId="3E1C1E60" w14:textId="77777777" w:rsidR="00EC1016" w:rsidRPr="00E45D9D" w:rsidRDefault="00EC1016" w:rsidP="00340C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Support pupils to use the internet safely and to recognise the benefits and risks that</w:t>
      </w:r>
      <w:r w:rsidR="00E45D9D" w:rsidRP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5D9D">
        <w:rPr>
          <w:rFonts w:ascii="Arial" w:hAnsi="Arial" w:cs="Arial"/>
          <w:color w:val="000000"/>
          <w:sz w:val="24"/>
          <w:szCs w:val="24"/>
        </w:rPr>
        <w:t>it brings</w:t>
      </w:r>
      <w:r w:rsidR="00E45D9D" w:rsidRPr="00E45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5D9D">
        <w:rPr>
          <w:rFonts w:ascii="Arial" w:hAnsi="Arial" w:cs="Arial"/>
          <w:color w:val="000000"/>
          <w:sz w:val="24"/>
          <w:szCs w:val="24"/>
        </w:rPr>
        <w:t>Provide pupils with the knowledge and skills to access appropriate support</w:t>
      </w:r>
    </w:p>
    <w:p w14:paraId="3E1C1E61" w14:textId="77777777" w:rsidR="00E45D9D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62" w14:textId="77777777" w:rsidR="00EC1016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programme is based on the needs of pupils, in order to support learning outcomes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appropriate to their age, ability and level of maturity. Pupils will be helped to appreciate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difference and to respect themselves and others.</w:t>
      </w:r>
    </w:p>
    <w:p w14:paraId="3E1C1E63" w14:textId="77777777" w:rsidR="00E45D9D" w:rsidRPr="00EC1016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6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The Curriculum:</w:t>
      </w:r>
    </w:p>
    <w:p w14:paraId="3E1C1E65" w14:textId="77777777" w:rsidR="00EC1016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HE will be taught in each year group throughout the </w:t>
      </w:r>
      <w:r>
        <w:rPr>
          <w:rFonts w:ascii="Arial" w:hAnsi="Arial" w:cs="Arial"/>
          <w:color w:val="000000"/>
          <w:sz w:val="24"/>
          <w:szCs w:val="24"/>
        </w:rPr>
        <w:t>Federation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. The curriculum we deliver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is age-appropriate and progressive, building the children’s knowledge, understanding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skills year on year.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will be delivered, and parents/carers will be informed of what will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be covered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nnually.</w:t>
      </w:r>
    </w:p>
    <w:p w14:paraId="3E1C1E66" w14:textId="77777777" w:rsidR="00E45D9D" w:rsidRPr="00EC1016" w:rsidRDefault="00E45D9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67" w14:textId="77777777" w:rsidR="00E45D9D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iCs/>
          <w:color w:val="000000"/>
          <w:sz w:val="24"/>
          <w:szCs w:val="24"/>
        </w:rPr>
        <w:t xml:space="preserve">The following aspects and concepts will be covered within the </w:t>
      </w:r>
      <w:r w:rsidR="00E45D9D" w:rsidRPr="00E45D9D">
        <w:rPr>
          <w:rFonts w:ascii="Arial" w:hAnsi="Arial" w:cs="Arial"/>
          <w:color w:val="000000"/>
          <w:sz w:val="24"/>
          <w:szCs w:val="24"/>
        </w:rPr>
        <w:t xml:space="preserve">RSHE guidance published in </w:t>
      </w:r>
      <w:r w:rsidRPr="00E45D9D">
        <w:rPr>
          <w:rFonts w:ascii="Arial" w:hAnsi="Arial" w:cs="Arial"/>
          <w:color w:val="000000"/>
          <w:sz w:val="24"/>
          <w:szCs w:val="24"/>
        </w:rPr>
        <w:t>June</w:t>
      </w:r>
      <w:r w:rsidR="00E45D9D">
        <w:rPr>
          <w:rFonts w:ascii="Arial" w:hAnsi="Arial" w:cs="Arial"/>
          <w:color w:val="000000"/>
          <w:sz w:val="24"/>
          <w:szCs w:val="24"/>
        </w:rPr>
        <w:t xml:space="preserve"> 2019.</w:t>
      </w:r>
    </w:p>
    <w:p w14:paraId="3E1C1E68" w14:textId="77777777" w:rsidR="00E45D9D" w:rsidRDefault="00E45D9D" w:rsidP="00E45D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Mental wellbeing</w:t>
      </w:r>
    </w:p>
    <w:p w14:paraId="3E1C1E69" w14:textId="77777777" w:rsidR="00E45D9D" w:rsidRDefault="00EC1016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Physical health &amp; fitness</w:t>
      </w:r>
    </w:p>
    <w:p w14:paraId="3E1C1E6A" w14:textId="77777777" w:rsidR="00E45D9D" w:rsidRDefault="00E45D9D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Sexual education</w:t>
      </w:r>
    </w:p>
    <w:p w14:paraId="3E1C1E6B" w14:textId="77777777" w:rsidR="00E45D9D" w:rsidRDefault="00EC1016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Being safe</w:t>
      </w:r>
    </w:p>
    <w:p w14:paraId="3E1C1E6C" w14:textId="77777777" w:rsidR="00E45D9D" w:rsidRDefault="00EC1016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Changing adolescent body</w:t>
      </w:r>
    </w:p>
    <w:p w14:paraId="3E1C1E6D" w14:textId="77777777" w:rsidR="00E45D9D" w:rsidRDefault="00E45D9D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Basic first aid</w:t>
      </w:r>
    </w:p>
    <w:p w14:paraId="3E1C1E6E" w14:textId="77777777" w:rsidR="00E45D9D" w:rsidRDefault="00EC1016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Internet safety &amp; harms</w:t>
      </w:r>
    </w:p>
    <w:p w14:paraId="3E1C1E6F" w14:textId="77777777" w:rsidR="00E45D9D" w:rsidRDefault="00E45D9D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Drugs alcohol &amp; tobacco</w:t>
      </w:r>
    </w:p>
    <w:p w14:paraId="3E1C1E70" w14:textId="77777777" w:rsidR="00E45D9D" w:rsidRDefault="00E45D9D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EC1016" w:rsidRPr="00E45D9D">
        <w:rPr>
          <w:rFonts w:ascii="Arial" w:hAnsi="Arial" w:cs="Arial"/>
          <w:color w:val="000000"/>
          <w:sz w:val="24"/>
          <w:szCs w:val="24"/>
        </w:rPr>
        <w:t>ealthy eating</w:t>
      </w:r>
    </w:p>
    <w:p w14:paraId="3E1C1E71" w14:textId="77777777" w:rsidR="00E45D9D" w:rsidRDefault="00E45D9D" w:rsidP="00EC10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Respectful relationships</w:t>
      </w:r>
    </w:p>
    <w:p w14:paraId="3E1C1E72" w14:textId="77777777" w:rsidR="00E45D9D" w:rsidRDefault="00EC1016" w:rsidP="00323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Families (&amp; people who care for me)</w:t>
      </w:r>
    </w:p>
    <w:p w14:paraId="3E1C1E73" w14:textId="77777777" w:rsidR="00E45D9D" w:rsidRDefault="00EC1016" w:rsidP="00323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 xml:space="preserve">Online relationships </w:t>
      </w:r>
    </w:p>
    <w:p w14:paraId="3E1C1E74" w14:textId="77777777" w:rsidR="00EC1016" w:rsidRDefault="00EC1016" w:rsidP="00323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5D9D">
        <w:rPr>
          <w:rFonts w:ascii="Arial" w:hAnsi="Arial" w:cs="Arial"/>
          <w:color w:val="000000"/>
          <w:sz w:val="24"/>
          <w:szCs w:val="24"/>
        </w:rPr>
        <w:t>Caring friendships</w:t>
      </w:r>
    </w:p>
    <w:p w14:paraId="3E1C1E75" w14:textId="77777777" w:rsidR="00E45D9D" w:rsidRPr="00E45D9D" w:rsidRDefault="00E45D9D" w:rsidP="00E45D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7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Sex Education</w:t>
      </w:r>
    </w:p>
    <w:p w14:paraId="3E1C1E77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In addition to Relationships and Health Education, sex education is taught in </w:t>
      </w:r>
      <w:r w:rsidR="00EC5119">
        <w:rPr>
          <w:rFonts w:ascii="Arial" w:hAnsi="Arial" w:cs="Arial"/>
          <w:color w:val="FF0000"/>
          <w:sz w:val="24"/>
          <w:szCs w:val="24"/>
        </w:rPr>
        <w:t>years 5 and 6</w:t>
      </w:r>
      <w:r w:rsidR="00EC5119">
        <w:rPr>
          <w:rFonts w:ascii="Arial" w:hAnsi="Arial" w:cs="Arial"/>
          <w:color w:val="000000"/>
          <w:sz w:val="24"/>
          <w:szCs w:val="24"/>
        </w:rPr>
        <w:t xml:space="preserve">. </w:t>
      </w:r>
      <w:r w:rsidRPr="00EC1016">
        <w:rPr>
          <w:rFonts w:ascii="Arial" w:hAnsi="Arial" w:cs="Arial"/>
          <w:color w:val="000000"/>
          <w:sz w:val="24"/>
          <w:szCs w:val="24"/>
        </w:rPr>
        <w:t>Parents are able to withdraw their child from this learning if they choose to</w:t>
      </w:r>
      <w:r w:rsidR="00EC51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(see ‘Parents’ section below).</w:t>
      </w:r>
    </w:p>
    <w:p w14:paraId="3E1C1E78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E35F36" w14:textId="77777777" w:rsidR="00912B1B" w:rsidRDefault="00912B1B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1C1E79" w14:textId="4B93E5CA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Implementation:</w:t>
      </w:r>
    </w:p>
    <w:p w14:paraId="3E1C1E7A" w14:textId="77777777" w:rsidR="00EC1016" w:rsidRPr="00EC5119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C5119">
        <w:rPr>
          <w:rFonts w:ascii="Arial" w:hAnsi="Arial" w:cs="Arial"/>
          <w:iCs/>
          <w:sz w:val="24"/>
          <w:szCs w:val="24"/>
        </w:rPr>
        <w:t>We deliver our R</w:t>
      </w:r>
      <w:r w:rsidR="00EC1016" w:rsidRPr="00EC5119">
        <w:rPr>
          <w:rFonts w:ascii="Arial" w:hAnsi="Arial" w:cs="Arial"/>
          <w:iCs/>
          <w:sz w:val="24"/>
          <w:szCs w:val="24"/>
        </w:rPr>
        <w:t>HE curriculum through a range of approaches within the school day.</w:t>
      </w:r>
    </w:p>
    <w:p w14:paraId="3E1C1E7B" w14:textId="77777777" w:rsidR="00EC1016" w:rsidRPr="00EC5119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C5119">
        <w:rPr>
          <w:rFonts w:ascii="Arial" w:hAnsi="Arial" w:cs="Arial"/>
          <w:iCs/>
          <w:sz w:val="24"/>
          <w:szCs w:val="24"/>
        </w:rPr>
        <w:t>These include:</w:t>
      </w:r>
    </w:p>
    <w:p w14:paraId="3E1C1E7C" w14:textId="77777777" w:rsidR="00EC1016" w:rsidRPr="00EC5119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C5119">
        <w:rPr>
          <w:rFonts w:ascii="Arial" w:hAnsi="Arial" w:cs="Arial"/>
          <w:iCs/>
          <w:sz w:val="24"/>
          <w:szCs w:val="24"/>
        </w:rPr>
        <w:t>Collective Worship</w:t>
      </w:r>
    </w:p>
    <w:p w14:paraId="3E1C1E7D" w14:textId="77777777" w:rsidR="00EC1016" w:rsidRPr="00EC5119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C5119">
        <w:rPr>
          <w:rFonts w:ascii="Arial" w:hAnsi="Arial" w:cs="Arial"/>
          <w:iCs/>
          <w:sz w:val="24"/>
          <w:szCs w:val="24"/>
        </w:rPr>
        <w:t>A weekly PSHE lesson</w:t>
      </w:r>
    </w:p>
    <w:p w14:paraId="3E1C1E7E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C5119">
        <w:rPr>
          <w:rFonts w:ascii="Arial" w:hAnsi="Arial" w:cs="Arial"/>
          <w:iCs/>
          <w:sz w:val="24"/>
          <w:szCs w:val="24"/>
        </w:rPr>
        <w:t>Science Lessons</w:t>
      </w:r>
    </w:p>
    <w:p w14:paraId="3E1C1E7F" w14:textId="77777777" w:rsidR="00EC5119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Computing Lessons</w:t>
      </w:r>
    </w:p>
    <w:p w14:paraId="3E1C1E80" w14:textId="77777777" w:rsidR="00EC5119" w:rsidRPr="00EC5119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E1C1E81" w14:textId="77777777" w:rsid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Since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incorporates the development of self-esteem and relationships, pupils’ learning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does not just take place through the taught curriculum but through all aspects of school life,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including the playground. It is important then that all staff understand they have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responsibility to implement this policy and promote the aims of the </w:t>
      </w:r>
      <w:r>
        <w:rPr>
          <w:rFonts w:ascii="Arial" w:hAnsi="Arial" w:cs="Arial"/>
          <w:color w:val="000000"/>
          <w:sz w:val="24"/>
          <w:szCs w:val="24"/>
        </w:rPr>
        <w:t>Federation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 at any time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they are dealing with children.</w:t>
      </w:r>
    </w:p>
    <w:p w14:paraId="3E1C1E82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8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Teaching and Learning</w:t>
      </w:r>
    </w:p>
    <w:p w14:paraId="3E1C1E8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The personal beliefs and attitudes of teachers will </w:t>
      </w:r>
      <w:r w:rsidR="00EC5119">
        <w:rPr>
          <w:rFonts w:ascii="Arial" w:hAnsi="Arial" w:cs="Arial"/>
          <w:color w:val="000000"/>
          <w:sz w:val="24"/>
          <w:szCs w:val="24"/>
        </w:rPr>
        <w:t>not influence the teaching of R</w:t>
      </w:r>
      <w:r w:rsidRPr="00EC1016">
        <w:rPr>
          <w:rFonts w:ascii="Arial" w:hAnsi="Arial" w:cs="Arial"/>
          <w:color w:val="000000"/>
          <w:sz w:val="24"/>
          <w:szCs w:val="24"/>
        </w:rPr>
        <w:t>HE. The</w:t>
      </w:r>
      <w:r w:rsidR="00EC51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approach to the teaching of this subject matter is rooted in education, rather than beliefs or</w:t>
      </w:r>
    </w:p>
    <w:p w14:paraId="3E1C1E85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emotion. A balanced and non-judgmental approach will therefore be taken. Teachers, and</w:t>
      </w:r>
      <w:r w:rsidR="00EC51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1016">
        <w:rPr>
          <w:rFonts w:ascii="Arial" w:hAnsi="Arial" w:cs="Arial"/>
          <w:color w:val="000000"/>
          <w:sz w:val="24"/>
          <w:szCs w:val="24"/>
        </w:rPr>
        <w:t>all those c</w:t>
      </w:r>
      <w:r w:rsidR="00EC5119">
        <w:rPr>
          <w:rFonts w:ascii="Arial" w:hAnsi="Arial" w:cs="Arial"/>
          <w:color w:val="000000"/>
          <w:sz w:val="24"/>
          <w:szCs w:val="24"/>
        </w:rPr>
        <w:t>ontributing to R</w:t>
      </w:r>
      <w:r w:rsidRPr="00EC1016">
        <w:rPr>
          <w:rFonts w:ascii="Arial" w:hAnsi="Arial" w:cs="Arial"/>
          <w:color w:val="000000"/>
          <w:sz w:val="24"/>
          <w:szCs w:val="24"/>
        </w:rPr>
        <w:t>HE will work to the agreed values within this policy.</w:t>
      </w:r>
    </w:p>
    <w:p w14:paraId="3E1C1E86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87" w14:textId="77777777" w:rsidR="00EC1016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Within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pupils will develop confidence in talking, listening and thinking about</w:t>
      </w:r>
    </w:p>
    <w:p w14:paraId="3E1C1E8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relationships, keeping safe, health, puberty and sex. To achieve this, a number of teaching</w:t>
      </w:r>
    </w:p>
    <w:p w14:paraId="3E1C1E8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strategies may be used, including:</w:t>
      </w:r>
    </w:p>
    <w:p w14:paraId="3E1C1E8A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Establishing ground rules with pupils</w:t>
      </w:r>
    </w:p>
    <w:p w14:paraId="3E1C1E8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Dealing with children’s questions in an appropriate manner</w:t>
      </w:r>
    </w:p>
    <w:p w14:paraId="3E1C1E8C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Using discussion and the appropriate materials</w:t>
      </w:r>
    </w:p>
    <w:p w14:paraId="3E1C1E8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Encouraging reflection</w:t>
      </w:r>
    </w:p>
    <w:p w14:paraId="3E1C1E8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• </w:t>
      </w:r>
      <w:r w:rsidR="00EC5119">
        <w:rPr>
          <w:rFonts w:ascii="Arial" w:hAnsi="Arial" w:cs="Arial"/>
          <w:color w:val="000000"/>
          <w:sz w:val="24"/>
          <w:szCs w:val="24"/>
        </w:rPr>
        <w:t>Using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strategies for pupils who may not wish to raise suggestions in front of others e.g.</w:t>
      </w:r>
    </w:p>
    <w:p w14:paraId="3E1C1E8F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 question (ballot style) box.</w:t>
      </w:r>
    </w:p>
    <w:p w14:paraId="3E1C1E90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91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Equality, Inclusion and Support</w:t>
      </w:r>
    </w:p>
    <w:p w14:paraId="3E1C1E9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Relationships and RSHE should be delivered in line with the Equalities Act and Public Sector</w:t>
      </w:r>
    </w:p>
    <w:p w14:paraId="3E1C1E9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Equality Duty to ensure those with protected characteristics do not face discrimination.</w:t>
      </w:r>
    </w:p>
    <w:p w14:paraId="3E1C1E9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Positive action is taken to deal with disadvantages</w:t>
      </w:r>
      <w:r w:rsidR="00EC5119">
        <w:rPr>
          <w:rFonts w:ascii="Arial" w:hAnsi="Arial" w:cs="Arial"/>
          <w:color w:val="000000"/>
          <w:sz w:val="24"/>
          <w:szCs w:val="24"/>
        </w:rPr>
        <w:t xml:space="preserve"> affecting a group because of </w:t>
      </w:r>
      <w:r w:rsidRPr="00EC1016">
        <w:rPr>
          <w:rFonts w:ascii="Arial" w:hAnsi="Arial" w:cs="Arial"/>
          <w:color w:val="000000"/>
          <w:sz w:val="24"/>
          <w:szCs w:val="24"/>
        </w:rPr>
        <w:t>protected</w:t>
      </w:r>
    </w:p>
    <w:p w14:paraId="3E1C1E95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characteristics.</w:t>
      </w:r>
    </w:p>
    <w:p w14:paraId="3E1C1E96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97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In complying with the requirements of the Equality Act 2010, we value diversity, encourage</w:t>
      </w:r>
    </w:p>
    <w:p w14:paraId="3E1C1E9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respect for all and promote tolerance for, and celebration of, difference. We do not</w:t>
      </w:r>
    </w:p>
    <w:p w14:paraId="3E1C1E9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discriminate against pupils because of any protected characteristic (age, sex, race, disability,</w:t>
      </w:r>
    </w:p>
    <w:p w14:paraId="3E1C1E9A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religion or belief, gender reassignment, pregnancy or maternity, marriage or civil</w:t>
      </w:r>
    </w:p>
    <w:p w14:paraId="3E1C1E9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partnership, or sexual orientation). At times, when there is an identified need, we may take</w:t>
      </w:r>
    </w:p>
    <w:p w14:paraId="3E1C1E9C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positive action through</w:t>
      </w:r>
      <w:r w:rsidR="00EC5119">
        <w:rPr>
          <w:rFonts w:ascii="Arial" w:hAnsi="Arial" w:cs="Arial"/>
          <w:color w:val="000000"/>
          <w:sz w:val="24"/>
          <w:szCs w:val="24"/>
        </w:rPr>
        <w:t xml:space="preserve"> our planning and delivery of R</w:t>
      </w:r>
      <w:r w:rsidRPr="00EC1016">
        <w:rPr>
          <w:rFonts w:ascii="Arial" w:hAnsi="Arial" w:cs="Arial"/>
          <w:color w:val="000000"/>
          <w:sz w:val="24"/>
          <w:szCs w:val="24"/>
        </w:rPr>
        <w:t>HE to deal with disadvantages facing</w:t>
      </w:r>
    </w:p>
    <w:p w14:paraId="3E1C1E9D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those with a particular characteristic.</w:t>
      </w:r>
    </w:p>
    <w:p w14:paraId="3E1C1E9E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9F" w14:textId="77777777" w:rsidR="00EC1016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will be accessible to all regardless of their gender or background. Through the delivery</w:t>
      </w:r>
    </w:p>
    <w:p w14:paraId="3E1C1EA0" w14:textId="77777777" w:rsidR="00EC1016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HE, teachers will explore gender stereotypes and how they may limit a person’s</w:t>
      </w:r>
    </w:p>
    <w:p w14:paraId="3E1C1EA1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potential and ensure that people of all genders receive information that is relevant to </w:t>
      </w:r>
      <w:proofErr w:type="gramStart"/>
      <w:r w:rsidRPr="00EC1016">
        <w:rPr>
          <w:rFonts w:ascii="Arial" w:hAnsi="Arial" w:cs="Arial"/>
          <w:color w:val="000000"/>
          <w:sz w:val="24"/>
          <w:szCs w:val="24"/>
        </w:rPr>
        <w:t>their</w:t>
      </w:r>
      <w:proofErr w:type="gramEnd"/>
    </w:p>
    <w:p w14:paraId="3E1C1EA2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needs.</w:t>
      </w:r>
    </w:p>
    <w:p w14:paraId="3E1C1EA3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A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There are many different faith and cultural perspectives on aspects of RSHE. We aim to</w:t>
      </w:r>
    </w:p>
    <w:p w14:paraId="3E1C1EA5" w14:textId="77777777" w:rsidR="00EC1016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deliver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in a factual, non-judgmental way, ensuring that teachers do not promote one</w:t>
      </w:r>
    </w:p>
    <w:p w14:paraId="3E1C1EA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faith or cultural viewpoint, but rather provide a balanced approach that acknowledges the</w:t>
      </w:r>
    </w:p>
    <w:p w14:paraId="3E1C1EA7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wealth of views and opinions of our community and teaches tolerance.</w:t>
      </w:r>
    </w:p>
    <w:p w14:paraId="3E1C1EA8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A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Parents and carers are key partners in RHE and are best placed to support their children to</w:t>
      </w:r>
    </w:p>
    <w:p w14:paraId="3E1C1EAA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understand how their learning at the </w:t>
      </w:r>
      <w:r w:rsidR="00EC5119">
        <w:rPr>
          <w:rFonts w:ascii="Arial" w:hAnsi="Arial" w:cs="Arial"/>
          <w:color w:val="000000"/>
          <w:sz w:val="24"/>
          <w:szCs w:val="24"/>
        </w:rPr>
        <w:t>Federation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fits with their family’s faith, beliefs and</w:t>
      </w:r>
    </w:p>
    <w:p w14:paraId="3E1C1EA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values. To support this process we will ensure that parents are made aware of what will be</w:t>
      </w:r>
    </w:p>
    <w:p w14:paraId="3E1C1EAC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taught and when.</w:t>
      </w:r>
    </w:p>
    <w:p w14:paraId="3E1C1EAD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A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We will use a range of materials and resources that reflect the diversity of the </w:t>
      </w:r>
      <w:r w:rsidR="00EC5119">
        <w:rPr>
          <w:rFonts w:ascii="Arial" w:hAnsi="Arial" w:cs="Arial"/>
          <w:color w:val="000000"/>
          <w:sz w:val="24"/>
          <w:szCs w:val="24"/>
        </w:rPr>
        <w:t>Federation</w:t>
      </w:r>
    </w:p>
    <w:p w14:paraId="3E1C1EAF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population and encourage acceptance and tolerance. We want every child and family to</w:t>
      </w:r>
    </w:p>
    <w:p w14:paraId="3E1C1EB0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feel included, respected and valued.</w:t>
      </w:r>
    </w:p>
    <w:p w14:paraId="3E1C1EB1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 range of different families and relation</w:t>
      </w:r>
      <w:r w:rsidR="00EC5119">
        <w:rPr>
          <w:rFonts w:ascii="Arial" w:hAnsi="Arial" w:cs="Arial"/>
          <w:color w:val="000000"/>
          <w:sz w:val="24"/>
          <w:szCs w:val="24"/>
        </w:rPr>
        <w:t>ships will be explored within R</w:t>
      </w:r>
      <w:r w:rsidRPr="00EC1016">
        <w:rPr>
          <w:rFonts w:ascii="Arial" w:hAnsi="Arial" w:cs="Arial"/>
          <w:color w:val="000000"/>
          <w:sz w:val="24"/>
          <w:szCs w:val="24"/>
        </w:rPr>
        <w:t>HE. All children</w:t>
      </w:r>
    </w:p>
    <w:p w14:paraId="3E1C1EB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whatever their identity, developing identity, or family</w:t>
      </w:r>
      <w:r w:rsidR="00EC5119">
        <w:rPr>
          <w:rFonts w:ascii="Arial" w:hAnsi="Arial" w:cs="Arial"/>
          <w:color w:val="000000"/>
          <w:sz w:val="24"/>
          <w:szCs w:val="24"/>
        </w:rPr>
        <w:t xml:space="preserve"> background need to feel that R</w:t>
      </w:r>
      <w:r w:rsidRPr="00EC1016">
        <w:rPr>
          <w:rFonts w:ascii="Arial" w:hAnsi="Arial" w:cs="Arial"/>
          <w:color w:val="000000"/>
          <w:sz w:val="24"/>
          <w:szCs w:val="24"/>
        </w:rPr>
        <w:t>HE is</w:t>
      </w:r>
    </w:p>
    <w:p w14:paraId="3E1C1EB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relevant to them and sensitive to their needs. Resources used will demonstrate awareness</w:t>
      </w:r>
    </w:p>
    <w:p w14:paraId="3E1C1EB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of both the Academy community and wider society where possible.</w:t>
      </w:r>
    </w:p>
    <w:p w14:paraId="3E1C1EB5" w14:textId="77777777" w:rsidR="00EC5119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1C1EB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SEND</w:t>
      </w:r>
    </w:p>
    <w:p w14:paraId="3E1C1EB7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Teachers will plan in different ways and use a variety of teaching strategies to meet the</w:t>
      </w:r>
    </w:p>
    <w:p w14:paraId="3E1C1EB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needs of individuals. For some children, particularly those with special educational needs</w:t>
      </w:r>
    </w:p>
    <w:p w14:paraId="3E1C1EB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and disabilities, a tailored approach may be necessary to ensure learning outcomes are met</w:t>
      </w:r>
    </w:p>
    <w:p w14:paraId="3E1C1EBA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– this will be discussed with parents/carers and based upon the individual needs of the</w:t>
      </w:r>
    </w:p>
    <w:p w14:paraId="3E1C1EB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pupil, prior to the session.</w:t>
      </w:r>
    </w:p>
    <w:p w14:paraId="3E1C1EBC" w14:textId="77777777" w:rsidR="00EC5119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B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Vulnerable Pupils</w:t>
      </w:r>
    </w:p>
    <w:p w14:paraId="3E1C1EB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Some pupils may have experienced adverse childhood experiences that may impact on their</w:t>
      </w:r>
    </w:p>
    <w:p w14:paraId="3E1C1EBF" w14:textId="77777777" w:rsidR="00EC1016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ability to engage with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in a variety of ways. Care will be taken to ensure that, where</w:t>
      </w:r>
    </w:p>
    <w:p w14:paraId="3E1C1EC0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this is the case, parents/carers are consulted about the most appropriate way for the pupil</w:t>
      </w:r>
    </w:p>
    <w:p w14:paraId="3E1C1EC1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to access the curriculum.</w:t>
      </w:r>
    </w:p>
    <w:p w14:paraId="3E1C1EC2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C3" w14:textId="77777777" w:rsidR="00EC1016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Safe Learning in R</w:t>
      </w:r>
      <w:r w:rsidR="00EC1016" w:rsidRPr="00EC1016">
        <w:rPr>
          <w:rFonts w:ascii="Arial" w:hAnsi="Arial" w:cs="Arial"/>
          <w:b/>
          <w:bCs/>
          <w:color w:val="000000"/>
          <w:sz w:val="24"/>
          <w:szCs w:val="24"/>
        </w:rPr>
        <w:t>HE</w:t>
      </w:r>
    </w:p>
    <w:p w14:paraId="3E1C1EC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It is important that all pupils feel sa</w:t>
      </w:r>
      <w:r w:rsidR="00EC5119">
        <w:rPr>
          <w:rFonts w:ascii="Arial" w:hAnsi="Arial" w:cs="Arial"/>
          <w:color w:val="000000"/>
          <w:sz w:val="24"/>
          <w:szCs w:val="24"/>
        </w:rPr>
        <w:t>fe and able to participate in R</w:t>
      </w:r>
      <w:r w:rsidRPr="00EC1016">
        <w:rPr>
          <w:rFonts w:ascii="Arial" w:hAnsi="Arial" w:cs="Arial"/>
          <w:color w:val="000000"/>
          <w:sz w:val="24"/>
          <w:szCs w:val="24"/>
        </w:rPr>
        <w:t>HE lessons. To support</w:t>
      </w:r>
    </w:p>
    <w:p w14:paraId="3E1C1EC5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the involvement of all pupils, teachers will use a range of teaching strategies and ensure</w:t>
      </w:r>
    </w:p>
    <w:p w14:paraId="3E1C1EC6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that pupils are aware of the expectations before beginning each session.</w:t>
      </w:r>
    </w:p>
    <w:p w14:paraId="3E1C1EC7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C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As with any topic, pup</w:t>
      </w:r>
      <w:r w:rsidR="00EC5119">
        <w:rPr>
          <w:rFonts w:ascii="Arial" w:hAnsi="Arial" w:cs="Arial"/>
          <w:color w:val="000000"/>
          <w:sz w:val="24"/>
          <w:szCs w:val="24"/>
        </w:rPr>
        <w:t>ils will ask questions during R</w:t>
      </w:r>
      <w:r w:rsidRPr="00EC1016">
        <w:rPr>
          <w:rFonts w:ascii="Arial" w:hAnsi="Arial" w:cs="Arial"/>
          <w:color w:val="000000"/>
          <w:sz w:val="24"/>
          <w:szCs w:val="24"/>
        </w:rPr>
        <w:t>HE to further their understanding. Due</w:t>
      </w:r>
    </w:p>
    <w:p w14:paraId="3E1C1EC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to the sensitive nature of the topic, teachers will employ strategies to ensure that questions</w:t>
      </w:r>
    </w:p>
    <w:p w14:paraId="3E1C1ECA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are asked and answered in a factual, balanced and age-appropriate way.</w:t>
      </w:r>
    </w:p>
    <w:p w14:paraId="3E1C1ECB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CC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When pupils can write independently, pupils may be introduced to the ‘question box’, into</w:t>
      </w:r>
    </w:p>
    <w:p w14:paraId="3E1C1EC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which they can place their written questions. This allows the teacher the opportunity to</w:t>
      </w:r>
    </w:p>
    <w:p w14:paraId="3E1C1EC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group questions into themes and filter any that may need answering on an individual basis</w:t>
      </w:r>
    </w:p>
    <w:p w14:paraId="3E1C1ECF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or, in some cases, referred to parents. All staff will be mindful of their safeguarding role and</w:t>
      </w:r>
    </w:p>
    <w:p w14:paraId="3E1C1ED0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will follow the relevant </w:t>
      </w:r>
      <w:r w:rsidR="005761C2">
        <w:rPr>
          <w:rFonts w:ascii="Arial" w:hAnsi="Arial" w:cs="Arial"/>
          <w:color w:val="000000"/>
          <w:sz w:val="24"/>
          <w:szCs w:val="24"/>
        </w:rPr>
        <w:t>Federation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procedures if a question raises concerns of this nature.</w:t>
      </w:r>
    </w:p>
    <w:p w14:paraId="3E1C1ED1" w14:textId="77777777" w:rsidR="00EC5119" w:rsidRPr="00EC1016" w:rsidRDefault="00EC5119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D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Teachers will use the following strategies to deal with unexpected questions:</w:t>
      </w:r>
    </w:p>
    <w:p w14:paraId="3E1C1ED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If a question is personal, the teacher will remind pupils of the rules and expectations.</w:t>
      </w:r>
    </w:p>
    <w:p w14:paraId="3E1C1ED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If the teacher doesn’t know the answer to a question, the teacher will acknowledge</w:t>
      </w:r>
    </w:p>
    <w:p w14:paraId="3E1C1ED5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this and will research the question and provide an appropriate answer later.</w:t>
      </w:r>
    </w:p>
    <w:p w14:paraId="3E1C1ED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If the question is too explicit, is outside set parameters, is inappropriate in a whole</w:t>
      </w:r>
    </w:p>
    <w:p w14:paraId="3E1C1ED7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class setting or raises concerns about sexual abuse, the teacher will attend to it on</w:t>
      </w:r>
    </w:p>
    <w:p w14:paraId="3E1C1ED8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an individual basis which may involve informing parents.</w:t>
      </w:r>
    </w:p>
    <w:p w14:paraId="3E1C1ED9" w14:textId="77777777" w:rsidR="005761C2" w:rsidRPr="00EC1016" w:rsidRDefault="005761C2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DA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Sometimes pupils may ask questions about issues that are not part of the planned</w:t>
      </w:r>
    </w:p>
    <w:p w14:paraId="3E1C1ED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programme, this could show that the taught curriculum is not meeting their needs. This will</w:t>
      </w:r>
    </w:p>
    <w:p w14:paraId="3E1C1EDC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lastRenderedPageBreak/>
        <w:t>be fed back to the leader as part of the evaluation and monitoring process.</w:t>
      </w:r>
    </w:p>
    <w:p w14:paraId="3E1C1EDD" w14:textId="77777777" w:rsidR="005761C2" w:rsidRPr="00EC1016" w:rsidRDefault="005761C2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D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External speakers</w:t>
      </w:r>
    </w:p>
    <w:p w14:paraId="3E1C1EDF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External speakers</w:t>
      </w:r>
      <w:r w:rsidR="005761C2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5761C2">
        <w:rPr>
          <w:rFonts w:ascii="Arial" w:hAnsi="Arial" w:cs="Arial"/>
          <w:color w:val="000000"/>
          <w:sz w:val="24"/>
          <w:szCs w:val="24"/>
        </w:rPr>
        <w:t>eg</w:t>
      </w:r>
      <w:proofErr w:type="spellEnd"/>
      <w:r w:rsidR="005761C2">
        <w:rPr>
          <w:rFonts w:ascii="Arial" w:hAnsi="Arial" w:cs="Arial"/>
          <w:color w:val="000000"/>
          <w:sz w:val="24"/>
          <w:szCs w:val="24"/>
        </w:rPr>
        <w:t xml:space="preserve"> NSPCC Speak out Stay safe)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may be us</w:t>
      </w:r>
      <w:r w:rsidR="005761C2">
        <w:rPr>
          <w:rFonts w:ascii="Arial" w:hAnsi="Arial" w:cs="Arial"/>
          <w:color w:val="000000"/>
          <w:sz w:val="24"/>
          <w:szCs w:val="24"/>
        </w:rPr>
        <w:t>ed to enhance the delivery of R</w:t>
      </w:r>
      <w:r w:rsidRPr="00EC1016">
        <w:rPr>
          <w:rFonts w:ascii="Arial" w:hAnsi="Arial" w:cs="Arial"/>
          <w:color w:val="000000"/>
          <w:sz w:val="24"/>
          <w:szCs w:val="24"/>
        </w:rPr>
        <w:t>HE. All external speakers</w:t>
      </w:r>
    </w:p>
    <w:p w14:paraId="3E1C1EE0" w14:textId="77777777" w:rsidR="00EC1016" w:rsidRPr="00EC1016" w:rsidRDefault="005761C2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deliver in line with our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policy and safeguarding procedures.</w:t>
      </w:r>
    </w:p>
    <w:p w14:paraId="3E1C1EE1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• be </w:t>
      </w:r>
      <w:r w:rsidR="005761C2">
        <w:rPr>
          <w:rFonts w:ascii="Arial" w:hAnsi="Arial" w:cs="Arial"/>
          <w:color w:val="000000"/>
          <w:sz w:val="24"/>
          <w:szCs w:val="24"/>
        </w:rPr>
        <w:t>suitably qualified to deliver R</w:t>
      </w:r>
      <w:r w:rsidRPr="00EC1016">
        <w:rPr>
          <w:rFonts w:ascii="Arial" w:hAnsi="Arial" w:cs="Arial"/>
          <w:color w:val="000000"/>
          <w:sz w:val="24"/>
          <w:szCs w:val="24"/>
        </w:rPr>
        <w:t>HE sessions</w:t>
      </w:r>
    </w:p>
    <w:p w14:paraId="3E1C1EE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• be </w:t>
      </w:r>
      <w:r w:rsidR="005761C2">
        <w:rPr>
          <w:rFonts w:ascii="Arial" w:hAnsi="Arial" w:cs="Arial"/>
          <w:color w:val="000000"/>
          <w:sz w:val="24"/>
          <w:szCs w:val="24"/>
        </w:rPr>
        <w:t>aware of the school policy on R</w:t>
      </w:r>
      <w:r w:rsidRPr="00EC1016">
        <w:rPr>
          <w:rFonts w:ascii="Arial" w:hAnsi="Arial" w:cs="Arial"/>
          <w:color w:val="000000"/>
          <w:sz w:val="24"/>
          <w:szCs w:val="24"/>
        </w:rPr>
        <w:t>HE and work within this</w:t>
      </w:r>
    </w:p>
    <w:p w14:paraId="3E1C1EE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be supervised by a member of staff at all times when on school premises</w:t>
      </w:r>
    </w:p>
    <w:p w14:paraId="3E1C1EE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• be familiar with the Safeguarding Policy and alert </w:t>
      </w:r>
      <w:r w:rsidR="005761C2">
        <w:rPr>
          <w:rFonts w:ascii="Arial" w:hAnsi="Arial" w:cs="Arial"/>
          <w:color w:val="000000"/>
          <w:sz w:val="24"/>
          <w:szCs w:val="24"/>
        </w:rPr>
        <w:t xml:space="preserve">the teacher to any safeguarding </w:t>
      </w:r>
      <w:r w:rsidRPr="00EC1016">
        <w:rPr>
          <w:rFonts w:ascii="Arial" w:hAnsi="Arial" w:cs="Arial"/>
          <w:color w:val="000000"/>
          <w:sz w:val="24"/>
          <w:szCs w:val="24"/>
        </w:rPr>
        <w:t>concerns</w:t>
      </w:r>
    </w:p>
    <w:p w14:paraId="3E1C1EE5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understand their contribution they m</w:t>
      </w:r>
      <w:r w:rsidR="005761C2">
        <w:rPr>
          <w:rFonts w:ascii="Arial" w:hAnsi="Arial" w:cs="Arial"/>
          <w:color w:val="000000"/>
          <w:sz w:val="24"/>
          <w:szCs w:val="24"/>
        </w:rPr>
        <w:t>ake to the broader R</w:t>
      </w:r>
      <w:r w:rsidRPr="00EC1016">
        <w:rPr>
          <w:rFonts w:ascii="Arial" w:hAnsi="Arial" w:cs="Arial"/>
          <w:color w:val="000000"/>
          <w:sz w:val="24"/>
          <w:szCs w:val="24"/>
        </w:rPr>
        <w:t>HE programme</w:t>
      </w:r>
    </w:p>
    <w:p w14:paraId="3E1C1EE6" w14:textId="59451B80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be suitably vetted prior to being booked</w:t>
      </w:r>
    </w:p>
    <w:p w14:paraId="4B3CE653" w14:textId="77777777" w:rsidR="0007331B" w:rsidRPr="00EC1016" w:rsidRDefault="0007331B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E7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Staff Training</w:t>
      </w:r>
    </w:p>
    <w:p w14:paraId="3E1C1EE8" w14:textId="77777777" w:rsidR="00EC1016" w:rsidRPr="00EC1016" w:rsidRDefault="005761C2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staff delivering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will take part in training and be familiar with this policy. If a staff</w:t>
      </w:r>
    </w:p>
    <w:p w14:paraId="3E1C1EE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member has additional learning and development needs, these will be supported either</w:t>
      </w:r>
    </w:p>
    <w:p w14:paraId="3E1C1EEA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through mentoring from a more experienced staff member in the </w:t>
      </w:r>
      <w:r w:rsidR="005761C2">
        <w:rPr>
          <w:rFonts w:ascii="Arial" w:hAnsi="Arial" w:cs="Arial"/>
          <w:color w:val="000000"/>
          <w:sz w:val="24"/>
          <w:szCs w:val="24"/>
        </w:rPr>
        <w:t>Federation</w:t>
      </w:r>
      <w:r w:rsidRPr="00EC1016">
        <w:rPr>
          <w:rFonts w:ascii="Arial" w:hAnsi="Arial" w:cs="Arial"/>
          <w:color w:val="000000"/>
          <w:sz w:val="24"/>
          <w:szCs w:val="24"/>
        </w:rPr>
        <w:t>, team-teaching,</w:t>
      </w:r>
    </w:p>
    <w:p w14:paraId="3E1C1EEB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or attendance at an internal or external training event.</w:t>
      </w:r>
    </w:p>
    <w:p w14:paraId="3E1C1EEC" w14:textId="77777777" w:rsidR="005761C2" w:rsidRPr="00EC1016" w:rsidRDefault="005761C2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EE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Assessment and Review</w:t>
      </w:r>
    </w:p>
    <w:p w14:paraId="3E1C1EEE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Teachers use a range of assessment strategies to track pupils’ progress. </w:t>
      </w:r>
      <w:r w:rsidRPr="005761C2">
        <w:rPr>
          <w:rFonts w:ascii="Arial" w:hAnsi="Arial" w:cs="Arial"/>
          <w:iCs/>
          <w:sz w:val="24"/>
          <w:szCs w:val="24"/>
        </w:rPr>
        <w:t xml:space="preserve">This may include marked </w:t>
      </w:r>
      <w:r w:rsidR="005761C2">
        <w:rPr>
          <w:rFonts w:ascii="Arial" w:hAnsi="Arial" w:cs="Arial"/>
          <w:iCs/>
          <w:sz w:val="24"/>
          <w:szCs w:val="24"/>
        </w:rPr>
        <w:t>exercise books</w:t>
      </w:r>
      <w:r w:rsidRPr="005761C2">
        <w:rPr>
          <w:rFonts w:ascii="Arial" w:hAnsi="Arial" w:cs="Arial"/>
          <w:iCs/>
          <w:sz w:val="24"/>
          <w:szCs w:val="24"/>
        </w:rPr>
        <w:t>; self-assessment and peer</w:t>
      </w:r>
      <w:r w:rsidR="005761C2" w:rsidRPr="005761C2">
        <w:rPr>
          <w:rFonts w:ascii="Arial" w:hAnsi="Arial" w:cs="Arial"/>
          <w:iCs/>
          <w:sz w:val="24"/>
          <w:szCs w:val="24"/>
        </w:rPr>
        <w:t xml:space="preserve"> </w:t>
      </w:r>
      <w:r w:rsidRPr="005761C2">
        <w:rPr>
          <w:rFonts w:ascii="Arial" w:hAnsi="Arial" w:cs="Arial"/>
          <w:iCs/>
          <w:sz w:val="24"/>
          <w:szCs w:val="24"/>
        </w:rPr>
        <w:t>assessment. Governors will monitor the achievement of pupils in RHE. Pupil’s progress in</w:t>
      </w:r>
      <w:r w:rsidR="005761C2">
        <w:rPr>
          <w:rFonts w:ascii="Arial" w:hAnsi="Arial" w:cs="Arial"/>
          <w:iCs/>
          <w:sz w:val="24"/>
          <w:szCs w:val="24"/>
        </w:rPr>
        <w:t xml:space="preserve"> R</w:t>
      </w:r>
      <w:r w:rsidRPr="005761C2">
        <w:rPr>
          <w:rFonts w:ascii="Arial" w:hAnsi="Arial" w:cs="Arial"/>
          <w:iCs/>
          <w:sz w:val="24"/>
          <w:szCs w:val="24"/>
        </w:rPr>
        <w:t>HE will be included in the end of year report.</w:t>
      </w:r>
    </w:p>
    <w:p w14:paraId="3E1C1EEF" w14:textId="77777777" w:rsidR="005761C2" w:rsidRPr="005761C2" w:rsidRDefault="005761C2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E1C1EF0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The Role of Parents</w:t>
      </w:r>
    </w:p>
    <w:p w14:paraId="3E1C1EF1" w14:textId="77777777" w:rsidR="00EC1016" w:rsidRPr="00EC1016" w:rsidRDefault="005761C2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HE is a partnership between the </w:t>
      </w:r>
      <w:r>
        <w:rPr>
          <w:rFonts w:ascii="Arial" w:hAnsi="Arial" w:cs="Arial"/>
          <w:color w:val="000000"/>
          <w:sz w:val="24"/>
          <w:szCs w:val="24"/>
        </w:rPr>
        <w:t>Federation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 and parents</w:t>
      </w:r>
      <w:r>
        <w:rPr>
          <w:rFonts w:ascii="Arial" w:hAnsi="Arial" w:cs="Arial"/>
          <w:color w:val="000000"/>
          <w:sz w:val="24"/>
          <w:szCs w:val="24"/>
        </w:rPr>
        <w:t>/carers. We recognise that in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HE,</w:t>
      </w:r>
    </w:p>
    <w:p w14:paraId="3E1C1EF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parents and carers play a core role and we therefore welcome their engagement with </w:t>
      </w:r>
      <w:proofErr w:type="gramStart"/>
      <w:r w:rsidRPr="00EC1016">
        <w:rPr>
          <w:rFonts w:ascii="Arial" w:hAnsi="Arial" w:cs="Arial"/>
          <w:color w:val="000000"/>
          <w:sz w:val="24"/>
          <w:szCs w:val="24"/>
        </w:rPr>
        <w:t>our</w:t>
      </w:r>
      <w:proofErr w:type="gramEnd"/>
    </w:p>
    <w:p w14:paraId="3E1C1EF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pr</w:t>
      </w:r>
      <w:r w:rsidR="005761C2">
        <w:rPr>
          <w:rFonts w:ascii="Arial" w:hAnsi="Arial" w:cs="Arial"/>
          <w:color w:val="000000"/>
          <w:sz w:val="24"/>
          <w:szCs w:val="24"/>
        </w:rPr>
        <w:t>ogramme. It is important that R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HE delivered within the </w:t>
      </w:r>
      <w:r w:rsidR="005761C2">
        <w:rPr>
          <w:rFonts w:ascii="Arial" w:hAnsi="Arial" w:cs="Arial"/>
          <w:color w:val="000000"/>
          <w:sz w:val="24"/>
          <w:szCs w:val="24"/>
        </w:rPr>
        <w:t>Federation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is explored in more</w:t>
      </w:r>
    </w:p>
    <w:p w14:paraId="3E1C1EF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detail within the context of individual families. We wish to build a positive and supporting</w:t>
      </w:r>
    </w:p>
    <w:p w14:paraId="3E1C1EF5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relationship with the parents of children at our </w:t>
      </w:r>
      <w:r w:rsidR="005761C2">
        <w:rPr>
          <w:rFonts w:ascii="Arial" w:hAnsi="Arial" w:cs="Arial"/>
          <w:color w:val="000000"/>
          <w:sz w:val="24"/>
          <w:szCs w:val="24"/>
        </w:rPr>
        <w:t>Federation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through mutual understanding,</w:t>
      </w:r>
    </w:p>
    <w:p w14:paraId="3E1C1EF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trust and co-operation. In promoting this objective we:</w:t>
      </w:r>
    </w:p>
    <w:p w14:paraId="3E1C1EF7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• Inform parents routinely about the </w:t>
      </w:r>
      <w:r w:rsidR="005761C2">
        <w:rPr>
          <w:rFonts w:ascii="Arial" w:hAnsi="Arial" w:cs="Arial"/>
          <w:color w:val="000000"/>
          <w:sz w:val="24"/>
          <w:szCs w:val="24"/>
        </w:rPr>
        <w:t>Federation’s R</w:t>
      </w:r>
      <w:r w:rsidRPr="00EC1016">
        <w:rPr>
          <w:rFonts w:ascii="Arial" w:hAnsi="Arial" w:cs="Arial"/>
          <w:color w:val="000000"/>
          <w:sz w:val="24"/>
          <w:szCs w:val="24"/>
        </w:rPr>
        <w:t>HE policy and practice</w:t>
      </w:r>
    </w:p>
    <w:p w14:paraId="3E1C1EF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(prospectus/letters/emails/ website)</w:t>
      </w:r>
    </w:p>
    <w:p w14:paraId="3E1C1EF9" w14:textId="77777777" w:rsidR="00EC1016" w:rsidRPr="00EC1016" w:rsidRDefault="00EC1016" w:rsidP="00576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The curriculum content and organi</w:t>
      </w:r>
      <w:r w:rsidR="005761C2">
        <w:rPr>
          <w:rFonts w:ascii="Arial" w:hAnsi="Arial" w:cs="Arial"/>
          <w:color w:val="000000"/>
          <w:sz w:val="24"/>
          <w:szCs w:val="24"/>
        </w:rPr>
        <w:t>sation is shared and explained</w:t>
      </w:r>
    </w:p>
    <w:p w14:paraId="3E1C1EFA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Answer any questions th</w:t>
      </w:r>
      <w:r w:rsidR="005761C2">
        <w:rPr>
          <w:rFonts w:ascii="Arial" w:hAnsi="Arial" w:cs="Arial"/>
          <w:color w:val="000000"/>
          <w:sz w:val="24"/>
          <w:szCs w:val="24"/>
        </w:rPr>
        <w:t>at parents may have about the R</w:t>
      </w:r>
      <w:r w:rsidRPr="00EC1016">
        <w:rPr>
          <w:rFonts w:ascii="Arial" w:hAnsi="Arial" w:cs="Arial"/>
          <w:color w:val="000000"/>
          <w:sz w:val="24"/>
          <w:szCs w:val="24"/>
        </w:rPr>
        <w:t>HE of their child</w:t>
      </w:r>
    </w:p>
    <w:p w14:paraId="3E1C1EF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Take seriously any issue that parents raise with teachers or governors about this</w:t>
      </w:r>
    </w:p>
    <w:p w14:paraId="3E1C1EFC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</w:t>
      </w:r>
      <w:r w:rsidR="005761C2">
        <w:rPr>
          <w:rFonts w:ascii="Arial" w:hAnsi="Arial" w:cs="Arial"/>
          <w:color w:val="000000"/>
          <w:sz w:val="24"/>
          <w:szCs w:val="24"/>
        </w:rPr>
        <w:t>olicy or the arrangements for R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HE in the </w:t>
      </w:r>
      <w:r w:rsidR="005761C2">
        <w:rPr>
          <w:rFonts w:ascii="Arial" w:hAnsi="Arial" w:cs="Arial"/>
          <w:color w:val="000000"/>
          <w:sz w:val="24"/>
          <w:szCs w:val="24"/>
        </w:rPr>
        <w:t>Federation</w:t>
      </w:r>
    </w:p>
    <w:p w14:paraId="3E1C1EF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Conduct consultation on an annual basis about</w:t>
      </w:r>
      <w:r w:rsidR="005761C2">
        <w:rPr>
          <w:rFonts w:ascii="Arial" w:hAnsi="Arial" w:cs="Arial"/>
          <w:color w:val="000000"/>
          <w:sz w:val="24"/>
          <w:szCs w:val="24"/>
        </w:rPr>
        <w:t xml:space="preserve"> any needs in relation to our R</w:t>
      </w:r>
      <w:r w:rsidRPr="00EC1016">
        <w:rPr>
          <w:rFonts w:ascii="Arial" w:hAnsi="Arial" w:cs="Arial"/>
          <w:color w:val="000000"/>
          <w:sz w:val="24"/>
          <w:szCs w:val="24"/>
        </w:rPr>
        <w:t>HE</w:t>
      </w:r>
    </w:p>
    <w:p w14:paraId="3E1C1EF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programme and policy</w:t>
      </w:r>
    </w:p>
    <w:p w14:paraId="3E1C1EFF" w14:textId="77777777" w:rsidR="00EC1016" w:rsidRDefault="00EC1016" w:rsidP="00576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Any parents wanti</w:t>
      </w:r>
      <w:r w:rsidR="005761C2">
        <w:rPr>
          <w:rFonts w:ascii="Arial" w:hAnsi="Arial" w:cs="Arial"/>
          <w:color w:val="000000"/>
          <w:sz w:val="24"/>
          <w:szCs w:val="24"/>
        </w:rPr>
        <w:t>ng more information about our R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HE curriculum can contact </w:t>
      </w:r>
      <w:r w:rsidR="005761C2">
        <w:rPr>
          <w:rFonts w:ascii="Arial" w:hAnsi="Arial" w:cs="Arial"/>
          <w:iCs/>
          <w:sz w:val="24"/>
          <w:szCs w:val="24"/>
        </w:rPr>
        <w:t>Mrs Claire Sharpe.</w:t>
      </w:r>
    </w:p>
    <w:p w14:paraId="3E1C1F00" w14:textId="77777777" w:rsidR="005761C2" w:rsidRPr="005761C2" w:rsidRDefault="005761C2" w:rsidP="00576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E1C1F01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Right to withdraw from Sex Education</w:t>
      </w:r>
    </w:p>
    <w:p w14:paraId="3E1C1F0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Whilst we always try to work with parents to explore their views, we also accept that</w:t>
      </w:r>
    </w:p>
    <w:p w14:paraId="3E1C1F0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parents can exercise their right to withdraw their child from the sex education elements of</w:t>
      </w:r>
    </w:p>
    <w:p w14:paraId="3E1C1F0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our programme (other than that which comes within the science curriculum). There is no</w:t>
      </w:r>
    </w:p>
    <w:p w14:paraId="3E1C1F05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right to withdraw from Relationships Education or Health Education. Any parent wishing to</w:t>
      </w:r>
    </w:p>
    <w:p w14:paraId="3E1C1F06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exercise this right should initially contact the Head teacher to discuss the matter.</w:t>
      </w:r>
    </w:p>
    <w:p w14:paraId="3E1C1F07" w14:textId="77777777" w:rsidR="009B037D" w:rsidRP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F0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If a pupil is withdrawn from an aspect of Sex Education, alternative arrangements will be put</w:t>
      </w:r>
    </w:p>
    <w:p w14:paraId="3E1C1F0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in place. This provision and the nature of this learning will be negotiated on an individual</w:t>
      </w:r>
    </w:p>
    <w:p w14:paraId="3E1C1F0A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basis, dependent on the needs of the pupil.</w:t>
      </w:r>
    </w:p>
    <w:p w14:paraId="3E1C1F0B" w14:textId="77777777" w:rsidR="009B037D" w:rsidRP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F0C" w14:textId="44C85284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EC101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Resources</w:t>
      </w:r>
    </w:p>
    <w:p w14:paraId="3E1C1F0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As with any other</w:t>
      </w:r>
      <w:r w:rsidR="009B037D">
        <w:rPr>
          <w:rFonts w:ascii="Arial" w:hAnsi="Arial" w:cs="Arial"/>
          <w:color w:val="000000"/>
          <w:sz w:val="24"/>
          <w:szCs w:val="24"/>
        </w:rPr>
        <w:t xml:space="preserve"> subjects, the breadth of the R</w:t>
      </w:r>
      <w:r w:rsidRPr="00EC1016">
        <w:rPr>
          <w:rFonts w:ascii="Arial" w:hAnsi="Arial" w:cs="Arial"/>
          <w:color w:val="000000"/>
          <w:sz w:val="24"/>
          <w:szCs w:val="24"/>
        </w:rPr>
        <w:t>HE curriculum necessitates the use of a</w:t>
      </w:r>
    </w:p>
    <w:p w14:paraId="3E1C1F0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variety of age-appropriate resources. Teachers select resources that support the</w:t>
      </w:r>
    </w:p>
    <w:p w14:paraId="3E1C1F0F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learning outcomes for the year group they are teaching. Parents are invited (</w:t>
      </w:r>
      <w:r w:rsidRPr="009B037D">
        <w:rPr>
          <w:rFonts w:ascii="Arial" w:hAnsi="Arial" w:cs="Arial"/>
          <w:sz w:val="24"/>
          <w:szCs w:val="24"/>
        </w:rPr>
        <w:t>annually</w:t>
      </w:r>
      <w:r w:rsidRPr="00EC1016">
        <w:rPr>
          <w:rFonts w:ascii="Arial" w:hAnsi="Arial" w:cs="Arial"/>
          <w:color w:val="000000"/>
          <w:sz w:val="24"/>
          <w:szCs w:val="24"/>
        </w:rPr>
        <w:t>) to</w:t>
      </w:r>
    </w:p>
    <w:p w14:paraId="3E1C1F10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review these resources and familiarise themselves with anything which is used.</w:t>
      </w:r>
    </w:p>
    <w:p w14:paraId="3E1C1F11" w14:textId="77777777" w:rsidR="009B037D" w:rsidRP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F12" w14:textId="77777777" w:rsidR="00EC1016" w:rsidRDefault="00EC1016" w:rsidP="009B0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037D">
        <w:rPr>
          <w:rFonts w:ascii="Arial" w:hAnsi="Arial" w:cs="Arial"/>
          <w:sz w:val="24"/>
          <w:szCs w:val="24"/>
        </w:rPr>
        <w:t>We hold a parents meeting</w:t>
      </w:r>
      <w:r w:rsidR="009B037D" w:rsidRPr="009B037D">
        <w:rPr>
          <w:rFonts w:ascii="Arial" w:hAnsi="Arial" w:cs="Arial"/>
          <w:sz w:val="24"/>
          <w:szCs w:val="24"/>
        </w:rPr>
        <w:t xml:space="preserve"> </w:t>
      </w:r>
      <w:r w:rsidRPr="009B037D">
        <w:rPr>
          <w:rFonts w:ascii="Arial" w:hAnsi="Arial" w:cs="Arial"/>
          <w:sz w:val="24"/>
          <w:szCs w:val="24"/>
        </w:rPr>
        <w:t>each year where you can familiarise yourself with the resources to be used. If you would</w:t>
      </w:r>
      <w:r w:rsidR="009B037D" w:rsidRPr="009B037D">
        <w:rPr>
          <w:rFonts w:ascii="Arial" w:hAnsi="Arial" w:cs="Arial"/>
          <w:sz w:val="24"/>
          <w:szCs w:val="24"/>
        </w:rPr>
        <w:t xml:space="preserve"> </w:t>
      </w:r>
      <w:r w:rsidRPr="009B037D">
        <w:rPr>
          <w:rFonts w:ascii="Arial" w:hAnsi="Arial" w:cs="Arial"/>
          <w:sz w:val="24"/>
          <w:szCs w:val="24"/>
        </w:rPr>
        <w:t>like to see these at other times of the year please speak to your child’s teacher. If you</w:t>
      </w:r>
      <w:r w:rsidR="009B037D" w:rsidRPr="009B037D">
        <w:rPr>
          <w:rFonts w:ascii="Arial" w:hAnsi="Arial" w:cs="Arial"/>
          <w:sz w:val="24"/>
          <w:szCs w:val="24"/>
        </w:rPr>
        <w:t xml:space="preserve"> </w:t>
      </w:r>
      <w:r w:rsidRPr="009B037D">
        <w:rPr>
          <w:rFonts w:ascii="Arial" w:hAnsi="Arial" w:cs="Arial"/>
          <w:sz w:val="24"/>
          <w:szCs w:val="24"/>
        </w:rPr>
        <w:t xml:space="preserve">would like to discuss any of the resources in more detail please contact </w:t>
      </w:r>
      <w:r w:rsidR="009B037D" w:rsidRPr="009B037D">
        <w:rPr>
          <w:rFonts w:ascii="Arial" w:hAnsi="Arial" w:cs="Arial"/>
          <w:sz w:val="24"/>
          <w:szCs w:val="24"/>
        </w:rPr>
        <w:t>Mrs Claire Sharpe.</w:t>
      </w:r>
    </w:p>
    <w:p w14:paraId="3E1C1F13" w14:textId="77777777" w:rsidR="009B037D" w:rsidRPr="009B037D" w:rsidRDefault="009B037D" w:rsidP="009B0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1C1F1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Confidentiality, Safeguarding and Child Protection</w:t>
      </w:r>
    </w:p>
    <w:p w14:paraId="3E1C1F15" w14:textId="77777777" w:rsidR="00EC1016" w:rsidRP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Everyone involved in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HE will be clear about the boundaries of their legal and professional</w:t>
      </w:r>
    </w:p>
    <w:p w14:paraId="3E1C1F1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roles and responsibilities. Teachers will discuss confidentiality with pupils, making it clear</w:t>
      </w:r>
    </w:p>
    <w:p w14:paraId="3E1C1F17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that teachers cannot offer unconditional confidentiality. Pupils will be informed that if</w:t>
      </w:r>
    </w:p>
    <w:p w14:paraId="3E1C1F1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confidentiality has to be broken, due to safeguarding concerns, they will be informed first</w:t>
      </w:r>
    </w:p>
    <w:p w14:paraId="3E1C1F1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and then supported as appropriate.</w:t>
      </w:r>
    </w:p>
    <w:p w14:paraId="3E1C1F1A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Teachers</w:t>
      </w:r>
      <w:r w:rsidR="009B037D">
        <w:rPr>
          <w:rFonts w:ascii="Arial" w:hAnsi="Arial" w:cs="Arial"/>
          <w:color w:val="000000"/>
          <w:sz w:val="24"/>
          <w:szCs w:val="24"/>
        </w:rPr>
        <w:t xml:space="preserve"> will be aware that effective R</w:t>
      </w:r>
      <w:r w:rsidRPr="00EC1016">
        <w:rPr>
          <w:rFonts w:ascii="Arial" w:hAnsi="Arial" w:cs="Arial"/>
          <w:color w:val="000000"/>
          <w:sz w:val="24"/>
          <w:szCs w:val="24"/>
        </w:rPr>
        <w:t>HE, which brings an understanding of what is and is</w:t>
      </w:r>
    </w:p>
    <w:p w14:paraId="3E1C1F1B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not acceptable, can lead to disclosure of a child protectio</w:t>
      </w:r>
      <w:r w:rsidR="009B037D">
        <w:rPr>
          <w:rFonts w:ascii="Arial" w:hAnsi="Arial" w:cs="Arial"/>
          <w:color w:val="000000"/>
          <w:sz w:val="24"/>
          <w:szCs w:val="24"/>
        </w:rPr>
        <w:t>n issue. Everyone involved in R</w:t>
      </w:r>
      <w:r w:rsidRPr="00EC1016">
        <w:rPr>
          <w:rFonts w:ascii="Arial" w:hAnsi="Arial" w:cs="Arial"/>
          <w:color w:val="000000"/>
          <w:sz w:val="24"/>
          <w:szCs w:val="24"/>
        </w:rPr>
        <w:t>HE</w:t>
      </w:r>
    </w:p>
    <w:p w14:paraId="3E1C1F1C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will be alert to signs of abuse and report concerns or suspicions to the Designated</w:t>
      </w:r>
    </w:p>
    <w:p w14:paraId="3E1C1F1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Safeguarding Lead as outlined in the safeguarding policy. Any disclosure of sexual activity</w:t>
      </w:r>
    </w:p>
    <w:p w14:paraId="3E1C1F1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from a primary age child would raise immediate child protection concerns that would be</w:t>
      </w:r>
    </w:p>
    <w:p w14:paraId="3E1C1F1F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dealt with in a sensitive manner in line with local safeguarding procedures.</w:t>
      </w:r>
    </w:p>
    <w:p w14:paraId="3E1C1F20" w14:textId="77777777" w:rsidR="009B037D" w:rsidRP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F21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Menstrual Wellbeing</w:t>
      </w:r>
    </w:p>
    <w:p w14:paraId="3E1C1F2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Some pupils will begin menstruation whilst still in primary education. To support pupils who</w:t>
      </w:r>
    </w:p>
    <w:p w14:paraId="3E1C1F2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are menstruating, we have in place the following:</w:t>
      </w:r>
    </w:p>
    <w:p w14:paraId="3E1C1F2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• Sanitary disposal units are available </w:t>
      </w:r>
      <w:r w:rsidR="009B037D">
        <w:rPr>
          <w:rFonts w:ascii="Arial" w:hAnsi="Arial" w:cs="Arial"/>
          <w:sz w:val="24"/>
          <w:szCs w:val="24"/>
        </w:rPr>
        <w:t>in the staff toilet</w:t>
      </w:r>
    </w:p>
    <w:p w14:paraId="3E1C1F25" w14:textId="77777777" w:rsidR="00EC1016" w:rsidRPr="009B037D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• Pupils can access sanitary products from </w:t>
      </w:r>
      <w:r w:rsidR="009B037D" w:rsidRPr="009B037D">
        <w:rPr>
          <w:rFonts w:ascii="Arial" w:hAnsi="Arial" w:cs="Arial"/>
          <w:sz w:val="24"/>
          <w:szCs w:val="24"/>
        </w:rPr>
        <w:t>the staff toilet</w:t>
      </w:r>
    </w:p>
    <w:p w14:paraId="3E1C1F2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For those experiencing period poverty free sanitary protection can be accessed</w:t>
      </w:r>
    </w:p>
    <w:p w14:paraId="3E1C1F27" w14:textId="77777777" w:rsid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rom</w:t>
      </w:r>
      <w:r>
        <w:rPr>
          <w:rFonts w:ascii="Arial" w:hAnsi="Arial" w:cs="Arial"/>
          <w:color w:val="000000"/>
          <w:sz w:val="24"/>
          <w:szCs w:val="24"/>
        </w:rPr>
        <w:t xml:space="preserve"> a member of staff</w:t>
      </w:r>
    </w:p>
    <w:p w14:paraId="3E1C1F28" w14:textId="77777777" w:rsidR="009B037D" w:rsidRP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E1C1F29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When a pupil starts menstruating in the </w:t>
      </w:r>
      <w:r w:rsidR="009B037D">
        <w:rPr>
          <w:rFonts w:ascii="Arial" w:hAnsi="Arial" w:cs="Arial"/>
          <w:color w:val="000000"/>
          <w:sz w:val="24"/>
          <w:szCs w:val="24"/>
        </w:rPr>
        <w:t>Federation</w:t>
      </w:r>
      <w:r w:rsidRPr="00EC1016">
        <w:rPr>
          <w:rFonts w:ascii="Arial" w:hAnsi="Arial" w:cs="Arial"/>
          <w:color w:val="000000"/>
          <w:sz w:val="24"/>
          <w:szCs w:val="24"/>
        </w:rPr>
        <w:t>, we will support them on-site and inform</w:t>
      </w:r>
    </w:p>
    <w:p w14:paraId="3E1C1F2A" w14:textId="77777777" w:rsidR="00EC1016" w:rsidRP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parents. Our R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HE programme covers basic information about menstruation </w:t>
      </w:r>
      <w:r w:rsidR="00EC1016" w:rsidRPr="009B037D">
        <w:rPr>
          <w:rFonts w:ascii="Arial" w:hAnsi="Arial" w:cs="Arial"/>
          <w:sz w:val="24"/>
          <w:szCs w:val="24"/>
        </w:rPr>
        <w:t xml:space="preserve">in year 5 and 6.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If your child has difficulties managing their periods at</w:t>
      </w:r>
    </w:p>
    <w:p w14:paraId="3E1C1F2B" w14:textId="77777777" w:rsid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school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 xml:space="preserve"> please contact </w:t>
      </w:r>
      <w:r>
        <w:rPr>
          <w:rFonts w:ascii="Arial" w:hAnsi="Arial" w:cs="Arial"/>
          <w:sz w:val="24"/>
          <w:szCs w:val="24"/>
        </w:rPr>
        <w:t>the class teacher</w:t>
      </w:r>
      <w:r w:rsidR="00EC1016" w:rsidRPr="009B037D">
        <w:rPr>
          <w:rFonts w:ascii="Arial" w:hAnsi="Arial" w:cs="Arial"/>
          <w:sz w:val="24"/>
          <w:szCs w:val="24"/>
        </w:rPr>
        <w:t xml:space="preserve"> </w:t>
      </w:r>
      <w:r w:rsidR="00EC1016" w:rsidRPr="00EC1016">
        <w:rPr>
          <w:rFonts w:ascii="Arial" w:hAnsi="Arial" w:cs="Arial"/>
          <w:color w:val="000000"/>
          <w:sz w:val="24"/>
          <w:szCs w:val="24"/>
        </w:rPr>
        <w:t>for support.</w:t>
      </w:r>
    </w:p>
    <w:p w14:paraId="3E1C1F2C" w14:textId="77777777" w:rsidR="009B037D" w:rsidRPr="00EC1016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C1F2D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The Role of the Head Teacher</w:t>
      </w:r>
    </w:p>
    <w:p w14:paraId="3E1C1F2E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It is the responsibility of the Head teacher to ensure:</w:t>
      </w:r>
    </w:p>
    <w:p w14:paraId="3E1C1F2F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• That parents and staff are informed about the </w:t>
      </w:r>
      <w:r w:rsidR="009B037D">
        <w:rPr>
          <w:rFonts w:ascii="Arial" w:hAnsi="Arial" w:cs="Arial"/>
          <w:color w:val="000000"/>
          <w:sz w:val="24"/>
          <w:szCs w:val="24"/>
        </w:rPr>
        <w:t>Federation’s R</w:t>
      </w:r>
      <w:r w:rsidRPr="00EC1016">
        <w:rPr>
          <w:rFonts w:ascii="Arial" w:hAnsi="Arial" w:cs="Arial"/>
          <w:color w:val="000000"/>
          <w:sz w:val="24"/>
          <w:szCs w:val="24"/>
        </w:rPr>
        <w:t>HE policy.</w:t>
      </w:r>
    </w:p>
    <w:p w14:paraId="3E1C1F30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The policy is implemented effectively.</w:t>
      </w:r>
    </w:p>
    <w:p w14:paraId="3E1C1F31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That members of staff are given sufficient training, so that they can teach effectively and</w:t>
      </w:r>
    </w:p>
    <w:p w14:paraId="3E1C1F32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handle any difficult issues with sensitivity.</w:t>
      </w:r>
    </w:p>
    <w:p w14:paraId="3E1C1F33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• This policy is monitored on a regular basis and reports are made to governors on the</w:t>
      </w:r>
    </w:p>
    <w:p w14:paraId="3E1C1F34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effectiveness of the policy.</w:t>
      </w:r>
    </w:p>
    <w:p w14:paraId="3E1C1F35" w14:textId="77777777" w:rsidR="009B037D" w:rsidRDefault="009B037D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1C1F3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Links to other Policies</w:t>
      </w:r>
    </w:p>
    <w:p w14:paraId="3E1C1F37" w14:textId="77777777" w:rsidR="00EC1016" w:rsidRPr="009B037D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B037D">
        <w:rPr>
          <w:rFonts w:ascii="Arial" w:hAnsi="Arial" w:cs="Arial"/>
          <w:bCs/>
          <w:color w:val="000000"/>
          <w:sz w:val="24"/>
          <w:szCs w:val="24"/>
        </w:rPr>
        <w:t>It is important to acknowledge that this policy does not remain in isolation and is used in</w:t>
      </w:r>
    </w:p>
    <w:p w14:paraId="3E1C1F38" w14:textId="77777777" w:rsidR="00EC1016" w:rsidRPr="009B037D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B037D">
        <w:rPr>
          <w:rFonts w:ascii="Arial" w:hAnsi="Arial" w:cs="Arial"/>
          <w:bCs/>
          <w:color w:val="000000"/>
          <w:sz w:val="24"/>
          <w:szCs w:val="24"/>
        </w:rPr>
        <w:t>conjunction with the following Policies:</w:t>
      </w:r>
    </w:p>
    <w:p w14:paraId="3E1C1F39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Anti-bullying</w:t>
      </w:r>
    </w:p>
    <w:p w14:paraId="3E1C1F3A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Healthy eating</w:t>
      </w:r>
    </w:p>
    <w:p w14:paraId="3E1C1F3B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Religious Education</w:t>
      </w:r>
    </w:p>
    <w:p w14:paraId="3E1C1F3C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Science</w:t>
      </w:r>
    </w:p>
    <w:p w14:paraId="3E1C1F3D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lastRenderedPageBreak/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Safeguarding</w:t>
      </w:r>
    </w:p>
    <w:p w14:paraId="3E1C1F3E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Equality</w:t>
      </w:r>
    </w:p>
    <w:p w14:paraId="3E1C1F3F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Health and Safety</w:t>
      </w:r>
    </w:p>
    <w:p w14:paraId="3E1C1F40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SMSC</w:t>
      </w:r>
    </w:p>
    <w:p w14:paraId="3E1C1F41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British Values</w:t>
      </w:r>
    </w:p>
    <w:p w14:paraId="3E1C1F42" w14:textId="77777777" w:rsidR="00EC1016" w:rsidRPr="005664C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Curriculum</w:t>
      </w:r>
    </w:p>
    <w:p w14:paraId="3E1C1F43" w14:textId="77777777" w:rsid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5664C6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64C6">
        <w:rPr>
          <w:rFonts w:ascii="Arial" w:hAnsi="Arial" w:cs="Arial"/>
          <w:iCs/>
          <w:color w:val="000000"/>
          <w:sz w:val="24"/>
          <w:szCs w:val="24"/>
        </w:rPr>
        <w:t>Complaints</w:t>
      </w:r>
    </w:p>
    <w:p w14:paraId="3E1C1F44" w14:textId="77777777" w:rsidR="005664C6" w:rsidRPr="005664C6" w:rsidRDefault="005664C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</w:p>
    <w:p w14:paraId="3E1C1F45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1016">
        <w:rPr>
          <w:rFonts w:ascii="Arial" w:hAnsi="Arial" w:cs="Arial"/>
          <w:b/>
          <w:bCs/>
          <w:color w:val="000000"/>
          <w:sz w:val="24"/>
          <w:szCs w:val="24"/>
        </w:rPr>
        <w:t>Concerns/ Complaints</w:t>
      </w:r>
    </w:p>
    <w:p w14:paraId="3E1C1F46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Any concerns regarding this policy should be addressed informally in the first instance by</w:t>
      </w:r>
    </w:p>
    <w:p w14:paraId="3E1C1F47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>approaching your child’s class teacher. If concerns remain, then they should be addressed</w:t>
      </w:r>
    </w:p>
    <w:p w14:paraId="3E1C1F48" w14:textId="77777777" w:rsidR="00EC1016" w:rsidRPr="00EC1016" w:rsidRDefault="00EC1016" w:rsidP="00EC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1016">
        <w:rPr>
          <w:rFonts w:ascii="Arial" w:hAnsi="Arial" w:cs="Arial"/>
          <w:color w:val="000000"/>
          <w:sz w:val="24"/>
          <w:szCs w:val="24"/>
        </w:rPr>
        <w:t xml:space="preserve">via the complaints procedure which is available on the </w:t>
      </w:r>
      <w:r w:rsidR="005664C6">
        <w:rPr>
          <w:rFonts w:ascii="Arial" w:hAnsi="Arial" w:cs="Arial"/>
          <w:color w:val="000000"/>
          <w:sz w:val="24"/>
          <w:szCs w:val="24"/>
        </w:rPr>
        <w:t>Federation</w:t>
      </w:r>
      <w:r w:rsidRPr="00EC1016">
        <w:rPr>
          <w:rFonts w:ascii="Arial" w:hAnsi="Arial" w:cs="Arial"/>
          <w:color w:val="000000"/>
          <w:sz w:val="24"/>
          <w:szCs w:val="24"/>
        </w:rPr>
        <w:t xml:space="preserve"> website.</w:t>
      </w:r>
    </w:p>
    <w:p w14:paraId="3E1C1F49" w14:textId="77777777" w:rsidR="009C46BF" w:rsidRPr="00EC1016" w:rsidRDefault="0007331B" w:rsidP="00EC1016">
      <w:pPr>
        <w:rPr>
          <w:rFonts w:ascii="Arial" w:hAnsi="Arial" w:cs="Arial"/>
          <w:sz w:val="24"/>
          <w:szCs w:val="24"/>
        </w:rPr>
      </w:pPr>
    </w:p>
    <w:sectPr w:rsidR="009C46BF" w:rsidRPr="00EC1016" w:rsidSect="00912B1B">
      <w:footerReference w:type="default" r:id="rId12"/>
      <w:pgSz w:w="11906" w:h="16838"/>
      <w:pgMar w:top="720" w:right="720" w:bottom="720" w:left="720" w:header="708" w:footer="708" w:gutter="0"/>
      <w:pgBorders w:display="firstPage"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0E5A4" w14:textId="77777777" w:rsidR="00912B1B" w:rsidRDefault="00912B1B" w:rsidP="00912B1B">
      <w:pPr>
        <w:spacing w:after="0" w:line="240" w:lineRule="auto"/>
      </w:pPr>
      <w:r>
        <w:separator/>
      </w:r>
    </w:p>
  </w:endnote>
  <w:endnote w:type="continuationSeparator" w:id="0">
    <w:p w14:paraId="7E40DDE1" w14:textId="77777777" w:rsidR="00912B1B" w:rsidRDefault="00912B1B" w:rsidP="0091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351" w14:textId="77777777" w:rsidR="00912B1B" w:rsidRPr="00B313A2" w:rsidRDefault="00912B1B" w:rsidP="00912B1B">
    <w:pPr>
      <w:tabs>
        <w:tab w:val="center" w:pos="4550"/>
        <w:tab w:val="left" w:pos="5818"/>
      </w:tabs>
      <w:spacing w:after="0"/>
      <w:ind w:right="260"/>
      <w:rPr>
        <w:rFonts w:ascii="Calibri" w:eastAsia="Calibri" w:hAnsi="Calibri"/>
        <w:color w:val="8496B0"/>
        <w:spacing w:val="60"/>
      </w:rPr>
    </w:pPr>
    <w:r>
      <w:rPr>
        <w:rFonts w:ascii="Calibri" w:eastAsia="Calibri" w:hAnsi="Calibri"/>
        <w:color w:val="8496B0"/>
        <w:spacing w:val="60"/>
      </w:rPr>
      <w:t>The Acorn Federation</w:t>
    </w:r>
  </w:p>
  <w:p w14:paraId="61CB6C80" w14:textId="0E2CC1A2" w:rsidR="00912B1B" w:rsidRPr="00B313A2" w:rsidRDefault="00912B1B" w:rsidP="00912B1B">
    <w:pPr>
      <w:tabs>
        <w:tab w:val="center" w:pos="4550"/>
        <w:tab w:val="left" w:pos="5818"/>
      </w:tabs>
      <w:spacing w:after="0"/>
      <w:ind w:right="260"/>
      <w:rPr>
        <w:rFonts w:ascii="Calibri" w:eastAsia="Calibri" w:hAnsi="Calibri"/>
        <w:color w:val="8496B0"/>
        <w:spacing w:val="60"/>
      </w:rPr>
    </w:pPr>
    <w:r>
      <w:rPr>
        <w:rFonts w:ascii="Calibri" w:eastAsia="Calibri" w:hAnsi="Calibri"/>
        <w:color w:val="8496B0"/>
        <w:spacing w:val="60"/>
      </w:rPr>
      <w:t>Relationships and Health Education Policy</w:t>
    </w:r>
  </w:p>
  <w:p w14:paraId="1646882E" w14:textId="63F62EE5" w:rsidR="00912B1B" w:rsidRPr="00912B1B" w:rsidRDefault="00912B1B" w:rsidP="00912B1B">
    <w:pPr>
      <w:tabs>
        <w:tab w:val="center" w:pos="4550"/>
        <w:tab w:val="left" w:pos="5818"/>
      </w:tabs>
      <w:spacing w:after="0"/>
      <w:ind w:right="260"/>
      <w:rPr>
        <w:rFonts w:ascii="Calibri" w:eastAsia="Calibri" w:hAnsi="Calibri"/>
        <w:color w:val="222A35"/>
      </w:rPr>
    </w:pPr>
    <w:r>
      <w:rPr>
        <w:rFonts w:ascii="Calibri" w:eastAsia="Calibri" w:hAnsi="Calibri"/>
        <w:color w:val="8496B0"/>
        <w:spacing w:val="60"/>
      </w:rPr>
      <w:t>January 2024</w:t>
    </w:r>
    <w:r>
      <w:rPr>
        <w:rFonts w:ascii="Calibri" w:eastAsia="Calibri" w:hAnsi="Calibri"/>
        <w:color w:val="8496B0"/>
        <w:spacing w:val="60"/>
      </w:rPr>
      <w:tab/>
    </w:r>
    <w:r>
      <w:rPr>
        <w:rFonts w:ascii="Calibri" w:eastAsia="Calibri" w:hAnsi="Calibri"/>
        <w:color w:val="8496B0"/>
        <w:spacing w:val="60"/>
      </w:rPr>
      <w:tab/>
    </w:r>
    <w:r>
      <w:rPr>
        <w:rFonts w:ascii="Calibri" w:eastAsia="Calibri" w:hAnsi="Calibri"/>
        <w:color w:val="8496B0"/>
        <w:spacing w:val="60"/>
      </w:rPr>
      <w:tab/>
    </w:r>
    <w:r>
      <w:rPr>
        <w:rFonts w:ascii="Calibri" w:eastAsia="Calibri" w:hAnsi="Calibri"/>
        <w:color w:val="8496B0"/>
        <w:spacing w:val="60"/>
      </w:rPr>
      <w:tab/>
    </w:r>
    <w:r>
      <w:rPr>
        <w:rFonts w:ascii="Calibri" w:eastAsia="Calibri" w:hAnsi="Calibri"/>
        <w:color w:val="8496B0"/>
        <w:spacing w:val="60"/>
      </w:rPr>
      <w:tab/>
    </w:r>
    <w:r w:rsidRPr="00B313A2">
      <w:rPr>
        <w:rFonts w:ascii="Calibri" w:eastAsia="Calibri" w:hAnsi="Calibri"/>
        <w:color w:val="8496B0"/>
        <w:spacing w:val="60"/>
      </w:rPr>
      <w:tab/>
      <w:t>Page</w:t>
    </w:r>
    <w:r w:rsidRPr="00B313A2">
      <w:rPr>
        <w:rFonts w:ascii="Calibri" w:eastAsia="Calibri" w:hAnsi="Calibri"/>
        <w:color w:val="8496B0"/>
      </w:rPr>
      <w:t xml:space="preserve"> </w:t>
    </w:r>
    <w:r w:rsidRPr="00B313A2">
      <w:rPr>
        <w:rFonts w:ascii="Calibri" w:eastAsia="Calibri" w:hAnsi="Calibri"/>
        <w:color w:val="323E4F"/>
      </w:rPr>
      <w:fldChar w:fldCharType="begin"/>
    </w:r>
    <w:r w:rsidRPr="00B313A2">
      <w:rPr>
        <w:rFonts w:ascii="Calibri" w:eastAsia="Calibri" w:hAnsi="Calibri"/>
        <w:color w:val="323E4F"/>
      </w:rPr>
      <w:instrText xml:space="preserve"> PAGE   \* MERGEFORMAT </w:instrText>
    </w:r>
    <w:r w:rsidRPr="00B313A2">
      <w:rPr>
        <w:rFonts w:ascii="Calibri" w:eastAsia="Calibri" w:hAnsi="Calibri"/>
        <w:color w:val="323E4F"/>
      </w:rPr>
      <w:fldChar w:fldCharType="separate"/>
    </w:r>
    <w:r>
      <w:rPr>
        <w:rFonts w:ascii="Calibri" w:eastAsia="Calibri" w:hAnsi="Calibri"/>
        <w:color w:val="323E4F"/>
      </w:rPr>
      <w:t>1</w:t>
    </w:r>
    <w:r w:rsidRPr="00B313A2">
      <w:rPr>
        <w:rFonts w:ascii="Calibri" w:eastAsia="Calibri" w:hAnsi="Calibri"/>
        <w:color w:val="323E4F"/>
      </w:rPr>
      <w:fldChar w:fldCharType="end"/>
    </w:r>
    <w:r w:rsidRPr="00B313A2">
      <w:rPr>
        <w:rFonts w:ascii="Calibri" w:eastAsia="Calibri" w:hAnsi="Calibri"/>
        <w:color w:val="323E4F"/>
      </w:rPr>
      <w:t xml:space="preserve"> | </w:t>
    </w:r>
    <w:r w:rsidRPr="00B313A2">
      <w:rPr>
        <w:rFonts w:ascii="Calibri" w:eastAsia="Calibri" w:hAnsi="Calibri"/>
        <w:color w:val="323E4F"/>
      </w:rPr>
      <w:fldChar w:fldCharType="begin"/>
    </w:r>
    <w:r w:rsidRPr="00B313A2">
      <w:rPr>
        <w:rFonts w:ascii="Calibri" w:eastAsia="Calibri" w:hAnsi="Calibri"/>
        <w:color w:val="323E4F"/>
      </w:rPr>
      <w:instrText xml:space="preserve"> NUMPAGES  \* Arabic  \* MERGEFORMAT </w:instrText>
    </w:r>
    <w:r w:rsidRPr="00B313A2">
      <w:rPr>
        <w:rFonts w:ascii="Calibri" w:eastAsia="Calibri" w:hAnsi="Calibri"/>
        <w:color w:val="323E4F"/>
      </w:rPr>
      <w:fldChar w:fldCharType="separate"/>
    </w:r>
    <w:r>
      <w:rPr>
        <w:rFonts w:ascii="Calibri" w:eastAsia="Calibri" w:hAnsi="Calibri"/>
        <w:color w:val="323E4F"/>
      </w:rPr>
      <w:t>3</w:t>
    </w:r>
    <w:r w:rsidRPr="00B313A2">
      <w:rPr>
        <w:rFonts w:ascii="Calibri" w:eastAsia="Calibri" w:hAnsi="Calibri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7BDCB" w14:textId="77777777" w:rsidR="00912B1B" w:rsidRDefault="00912B1B" w:rsidP="00912B1B">
      <w:pPr>
        <w:spacing w:after="0" w:line="240" w:lineRule="auto"/>
      </w:pPr>
      <w:r>
        <w:separator/>
      </w:r>
    </w:p>
  </w:footnote>
  <w:footnote w:type="continuationSeparator" w:id="0">
    <w:p w14:paraId="6D277338" w14:textId="77777777" w:rsidR="00912B1B" w:rsidRDefault="00912B1B" w:rsidP="0091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2703"/>
    <w:multiLevelType w:val="hybridMultilevel"/>
    <w:tmpl w:val="D2ACB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16722"/>
    <w:multiLevelType w:val="hybridMultilevel"/>
    <w:tmpl w:val="BC1C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50690"/>
    <w:multiLevelType w:val="hybridMultilevel"/>
    <w:tmpl w:val="CC14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16"/>
    <w:rsid w:val="00017070"/>
    <w:rsid w:val="0007331B"/>
    <w:rsid w:val="005664C6"/>
    <w:rsid w:val="005761C2"/>
    <w:rsid w:val="00912B1B"/>
    <w:rsid w:val="009B037D"/>
    <w:rsid w:val="00A22F2E"/>
    <w:rsid w:val="00B80084"/>
    <w:rsid w:val="00E45D9D"/>
    <w:rsid w:val="00E509ED"/>
    <w:rsid w:val="00EC1016"/>
    <w:rsid w:val="00E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1E35"/>
  <w15:chartTrackingRefBased/>
  <w15:docId w15:val="{8349716E-40AE-4F84-9535-740EAB5C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10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D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B1B"/>
  </w:style>
  <w:style w:type="paragraph" w:styleId="Footer">
    <w:name w:val="footer"/>
    <w:basedOn w:val="Normal"/>
    <w:link w:val="FooterChar"/>
    <w:uiPriority w:val="99"/>
    <w:unhideWhenUsed/>
    <w:rsid w:val="00912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908013/Relationships_Education__Relationships_and_Sex_Education__RSE__and_Health_Education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38" ma:contentTypeDescription="Create a new document." ma:contentTypeScope="" ma:versionID="5c8b061d1fab2b1aace5197dcf418846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f639c0da212e5f2b3f06ad7e0dba3b8d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c7ccd0ec-684e-4086-9f58-4486ff47b834" xsi:nil="true"/>
    <NotebookType xmlns="c7ccd0ec-684e-4086-9f58-4486ff47b834" xsi:nil="true"/>
    <FolderType xmlns="c7ccd0ec-684e-4086-9f58-4486ff47b834" xsi:nil="true"/>
    <TeamsChannelId xmlns="c7ccd0ec-684e-4086-9f58-4486ff47b834" xsi:nil="true"/>
    <_activity xmlns="c7ccd0ec-684e-4086-9f58-4486ff47b834" xsi:nil="true"/>
    <Distribution_Groups xmlns="c7ccd0ec-684e-4086-9f58-4486ff47b834" xsi:nil="true"/>
    <AppVersion xmlns="c7ccd0ec-684e-4086-9f58-4486ff47b834" xsi:nil="true"/>
    <IsNotebookLocked xmlns="c7ccd0ec-684e-4086-9f58-4486ff47b834" xsi:nil="true"/>
    <DefaultSectionNames xmlns="c7ccd0ec-684e-4086-9f58-4486ff47b834" xsi:nil="true"/>
    <Is_Collaboration_Space_Locked xmlns="c7ccd0ec-684e-4086-9f58-4486ff47b834" xsi:nil="true"/>
    <Math_Settings xmlns="c7ccd0ec-684e-4086-9f58-4486ff47b834" xsi:nil="true"/>
    <Members xmlns="c7ccd0ec-684e-4086-9f58-4486ff47b834">
      <UserInfo>
        <DisplayName/>
        <AccountId xsi:nil="true"/>
        <AccountType/>
      </UserInfo>
    </Members>
    <Self_Registration_Enabled xmlns="c7ccd0ec-684e-4086-9f58-4486ff47b834" xsi:nil="true"/>
    <Invited_Members xmlns="c7ccd0ec-684e-4086-9f58-4486ff47b834" xsi:nil="true"/>
    <Teams_Channel_Section_Location xmlns="c7ccd0ec-684e-4086-9f58-4486ff47b834" xsi:nil="true"/>
    <Templates xmlns="c7ccd0ec-684e-4086-9f58-4486ff47b834" xsi:nil="true"/>
    <Member_Groups xmlns="c7ccd0ec-684e-4086-9f58-4486ff47b834">
      <UserInfo>
        <DisplayName/>
        <AccountId xsi:nil="true"/>
        <AccountType/>
      </UserInfo>
    </Member_Groups>
    <Has_Leaders_Only_SectionGroup xmlns="c7ccd0ec-684e-4086-9f58-4486ff47b834" xsi:nil="true"/>
    <LMS_Mappings xmlns="c7ccd0ec-684e-4086-9f58-4486ff47b834" xsi:nil="true"/>
    <CultureName xmlns="c7ccd0ec-684e-4086-9f58-4486ff47b834" xsi:nil="true"/>
    <Owner xmlns="c7ccd0ec-684e-4086-9f58-4486ff47b834">
      <UserInfo>
        <DisplayName/>
        <AccountId xsi:nil="true"/>
        <AccountType/>
      </UserInfo>
    </Owner>
    <Leaders xmlns="c7ccd0ec-684e-4086-9f58-4486ff47b834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68D50724-ED04-47DB-9683-45B2C111B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7A1F3-8F4C-491F-9A28-EE49D41BA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59741-BC68-4A50-977C-13782F7A0CEB}">
  <ds:schemaRefs>
    <ds:schemaRef ds:uri="http://purl.org/dc/elements/1.1/"/>
    <ds:schemaRef ds:uri="http://schemas.microsoft.com/office/2006/documentManagement/types"/>
    <ds:schemaRef ds:uri="c7ccd0ec-684e-4086-9f58-4486ff47b834"/>
    <ds:schemaRef ds:uri="fa36ece8-13ff-4fb0-ba27-9bd0d1e9123e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Sharpe</dc:creator>
  <cp:keywords/>
  <dc:description/>
  <cp:lastModifiedBy>Teresa Bosley</cp:lastModifiedBy>
  <cp:revision>3</cp:revision>
  <dcterms:created xsi:type="dcterms:W3CDTF">2024-01-20T19:59:00Z</dcterms:created>
  <dcterms:modified xsi:type="dcterms:W3CDTF">2024-01-20T20:01:00Z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