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E5" w:rsidRDefault="009F09E5" w:rsidP="009F09E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001C">
        <w:rPr>
          <w:rFonts w:ascii="Arial" w:hAnsi="Arial" w:cs="Arial"/>
          <w:b/>
          <w:sz w:val="32"/>
          <w:szCs w:val="32"/>
          <w:u w:val="single"/>
        </w:rPr>
        <w:t xml:space="preserve">The Acorn Federation - </w:t>
      </w:r>
      <w:r>
        <w:rPr>
          <w:rFonts w:ascii="Arial" w:hAnsi="Arial" w:cs="Arial"/>
          <w:b/>
          <w:sz w:val="32"/>
          <w:szCs w:val="32"/>
          <w:u w:val="single"/>
        </w:rPr>
        <w:t>Hi</w:t>
      </w:r>
      <w:r w:rsidRPr="00BD001C">
        <w:rPr>
          <w:rFonts w:ascii="Arial" w:hAnsi="Arial" w:cs="Arial"/>
          <w:b/>
          <w:sz w:val="32"/>
          <w:szCs w:val="32"/>
          <w:u w:val="single"/>
        </w:rPr>
        <w:t>story Vocabulary</w:t>
      </w:r>
    </w:p>
    <w:p w:rsidR="009F09E5" w:rsidRDefault="009F09E5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9F09E5" w:rsidRPr="00B6580C" w:rsidRDefault="009F09E5" w:rsidP="009D422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B6580C">
        <w:rPr>
          <w:rFonts w:ascii="Arial" w:hAnsi="Arial" w:cs="Arial"/>
          <w:b/>
          <w:sz w:val="28"/>
          <w:szCs w:val="28"/>
          <w:u w:val="single"/>
        </w:rPr>
        <w:t>Generic and Chronological Vocabulary Progression</w:t>
      </w:r>
    </w:p>
    <w:tbl>
      <w:tblPr>
        <w:tblStyle w:val="TableGrid"/>
        <w:tblpPr w:leftFromText="180" w:rightFromText="180" w:vertAnchor="page" w:horzAnchor="margin" w:tblpXSpec="center" w:tblpY="2017"/>
        <w:tblW w:w="14454" w:type="dxa"/>
        <w:tblLook w:val="04A0" w:firstRow="1" w:lastRow="0" w:firstColumn="1" w:lastColumn="0" w:noHBand="0" w:noVBand="1"/>
      </w:tblPr>
      <w:tblGrid>
        <w:gridCol w:w="967"/>
        <w:gridCol w:w="1217"/>
        <w:gridCol w:w="2006"/>
        <w:gridCol w:w="1991"/>
        <w:gridCol w:w="19"/>
        <w:gridCol w:w="2056"/>
        <w:gridCol w:w="1973"/>
        <w:gridCol w:w="34"/>
        <w:gridCol w:w="1943"/>
        <w:gridCol w:w="2248"/>
      </w:tblGrid>
      <w:tr w:rsidR="009F09E5" w:rsidRPr="00BD001C" w:rsidTr="00323E9F">
        <w:trPr>
          <w:trHeight w:val="480"/>
        </w:trPr>
        <w:tc>
          <w:tcPr>
            <w:tcW w:w="967" w:type="dxa"/>
            <w:vMerge w:val="restart"/>
            <w:textDirection w:val="btLr"/>
          </w:tcPr>
          <w:p w:rsidR="009F09E5" w:rsidRPr="00D5405D" w:rsidRDefault="009F09E5" w:rsidP="009F09E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28763968"/>
            <w:r w:rsidRPr="00D5405D">
              <w:rPr>
                <w:rFonts w:ascii="Arial" w:hAnsi="Arial" w:cs="Arial"/>
                <w:b/>
                <w:sz w:val="24"/>
                <w:szCs w:val="24"/>
              </w:rPr>
              <w:t>Generic History Vocabulary</w:t>
            </w:r>
          </w:p>
        </w:tc>
        <w:tc>
          <w:tcPr>
            <w:tcW w:w="1217" w:type="dxa"/>
          </w:tcPr>
          <w:p w:rsidR="009F09E5" w:rsidRPr="009F09E5" w:rsidRDefault="009F09E5" w:rsidP="009F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E5">
              <w:rPr>
                <w:rFonts w:ascii="Arial" w:hAnsi="Arial" w:cs="Arial"/>
                <w:sz w:val="20"/>
                <w:szCs w:val="20"/>
              </w:rPr>
              <w:t>EYFS</w:t>
            </w:r>
          </w:p>
        </w:tc>
        <w:tc>
          <w:tcPr>
            <w:tcW w:w="2006" w:type="dxa"/>
          </w:tcPr>
          <w:p w:rsidR="009F09E5" w:rsidRPr="009F09E5" w:rsidRDefault="009F09E5" w:rsidP="009F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E5">
              <w:rPr>
                <w:rFonts w:ascii="Arial" w:hAnsi="Arial" w:cs="Arial"/>
                <w:sz w:val="20"/>
                <w:szCs w:val="20"/>
              </w:rPr>
              <w:t>Y1</w:t>
            </w:r>
          </w:p>
        </w:tc>
        <w:tc>
          <w:tcPr>
            <w:tcW w:w="1991" w:type="dxa"/>
          </w:tcPr>
          <w:p w:rsidR="009F09E5" w:rsidRPr="009F09E5" w:rsidRDefault="009F09E5" w:rsidP="009F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E5">
              <w:rPr>
                <w:rFonts w:ascii="Arial" w:hAnsi="Arial" w:cs="Arial"/>
                <w:sz w:val="20"/>
                <w:szCs w:val="20"/>
              </w:rPr>
              <w:t>Y2</w:t>
            </w:r>
          </w:p>
        </w:tc>
        <w:tc>
          <w:tcPr>
            <w:tcW w:w="2075" w:type="dxa"/>
            <w:gridSpan w:val="2"/>
          </w:tcPr>
          <w:p w:rsidR="009F09E5" w:rsidRPr="009F09E5" w:rsidRDefault="009F09E5" w:rsidP="009F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E5">
              <w:rPr>
                <w:rFonts w:ascii="Arial" w:hAnsi="Arial" w:cs="Arial"/>
                <w:sz w:val="20"/>
                <w:szCs w:val="20"/>
              </w:rPr>
              <w:t>Y3</w:t>
            </w:r>
          </w:p>
        </w:tc>
        <w:tc>
          <w:tcPr>
            <w:tcW w:w="1973" w:type="dxa"/>
          </w:tcPr>
          <w:p w:rsidR="009F09E5" w:rsidRPr="009F09E5" w:rsidRDefault="009F09E5" w:rsidP="009F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E5">
              <w:rPr>
                <w:rFonts w:ascii="Arial" w:hAnsi="Arial" w:cs="Arial"/>
                <w:sz w:val="20"/>
                <w:szCs w:val="20"/>
              </w:rPr>
              <w:t>Y4</w:t>
            </w:r>
          </w:p>
        </w:tc>
        <w:tc>
          <w:tcPr>
            <w:tcW w:w="1977" w:type="dxa"/>
            <w:gridSpan w:val="2"/>
          </w:tcPr>
          <w:p w:rsidR="009F09E5" w:rsidRPr="009F09E5" w:rsidRDefault="009F09E5" w:rsidP="009F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E5">
              <w:rPr>
                <w:rFonts w:ascii="Arial" w:hAnsi="Arial" w:cs="Arial"/>
                <w:sz w:val="20"/>
                <w:szCs w:val="20"/>
              </w:rPr>
              <w:t>Y5</w:t>
            </w:r>
          </w:p>
        </w:tc>
        <w:tc>
          <w:tcPr>
            <w:tcW w:w="2248" w:type="dxa"/>
          </w:tcPr>
          <w:p w:rsidR="009F09E5" w:rsidRPr="009F09E5" w:rsidRDefault="009F09E5" w:rsidP="009F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9E5">
              <w:rPr>
                <w:rFonts w:ascii="Arial" w:hAnsi="Arial" w:cs="Arial"/>
                <w:sz w:val="20"/>
                <w:szCs w:val="20"/>
              </w:rPr>
              <w:t>Y6</w:t>
            </w:r>
          </w:p>
        </w:tc>
      </w:tr>
      <w:tr w:rsidR="009F09E5" w:rsidRPr="00E95088" w:rsidTr="00323E9F">
        <w:trPr>
          <w:cantSplit/>
          <w:trHeight w:val="4434"/>
        </w:trPr>
        <w:tc>
          <w:tcPr>
            <w:tcW w:w="967" w:type="dxa"/>
            <w:vMerge/>
            <w:shd w:val="clear" w:color="auto" w:fill="auto"/>
            <w:textDirection w:val="btLr"/>
          </w:tcPr>
          <w:p w:rsidR="009F09E5" w:rsidRPr="009F09E5" w:rsidRDefault="009F09E5" w:rsidP="009F09E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Past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Young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Old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Very old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Grandparents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Past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King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queen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important event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evidence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famous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celebrate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recent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remember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same/different historical event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Local area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Research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Historical event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Artefact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Similarity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Difference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Source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Explain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Local area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Historian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Parliament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Plague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Global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Settlers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Settlement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Invaders/invasion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Conquer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Archaeologists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Evidence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Information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Historian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Eye witness Account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Wealthy / Poor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Democracy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Church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Sources</w:t>
            </w:r>
          </w:p>
        </w:tc>
        <w:tc>
          <w:tcPr>
            <w:tcW w:w="1973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Religious differences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Slaves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Artefacts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version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Historical argument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Point of view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War/conflict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Way of life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Dictate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Inventions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Excavate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Invasion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Leader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Cause/Effect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Primary evidence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Secondary evidence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Comparison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Crime and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Punishment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Hypothesis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Influence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Impact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Empire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Migrate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Consequences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Change and Continuity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Reliable sources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Societies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Significant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proofErr w:type="spellStart"/>
            <w:r w:rsidRPr="0018310A">
              <w:rPr>
                <w:rFonts w:ascii="Arial" w:hAnsi="Arial" w:cs="Arial"/>
              </w:rPr>
              <w:t>Summarise</w:t>
            </w:r>
            <w:proofErr w:type="spellEnd"/>
            <w:r w:rsidRPr="0018310A">
              <w:rPr>
                <w:rFonts w:ascii="Arial" w:hAnsi="Arial" w:cs="Arial"/>
              </w:rPr>
              <w:t xml:space="preserve">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World history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Changes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Persuade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Viewpoint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Propaganda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Interpretation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Causes in history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British Empire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Relationships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Multicultural Society  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</w:tc>
      </w:tr>
      <w:bookmarkEnd w:id="0"/>
      <w:tr w:rsidR="009F09E5" w:rsidRPr="00E95088" w:rsidTr="00323E9F">
        <w:tblPrEx>
          <w:tblLook w:val="0000" w:firstRow="0" w:lastRow="0" w:firstColumn="0" w:lastColumn="0" w:noHBand="0" w:noVBand="0"/>
        </w:tblPrEx>
        <w:trPr>
          <w:cantSplit/>
          <w:trHeight w:val="1610"/>
        </w:trPr>
        <w:tc>
          <w:tcPr>
            <w:tcW w:w="967" w:type="dxa"/>
            <w:shd w:val="clear" w:color="auto" w:fill="auto"/>
            <w:textDirection w:val="btLr"/>
          </w:tcPr>
          <w:p w:rsidR="009F09E5" w:rsidRPr="00D5405D" w:rsidRDefault="009F09E5" w:rsidP="00D5405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D5405D">
              <w:rPr>
                <w:rFonts w:ascii="Arial" w:hAnsi="Arial" w:cs="Arial"/>
                <w:b/>
                <w:sz w:val="24"/>
                <w:szCs w:val="24"/>
              </w:rPr>
              <w:t xml:space="preserve"> Vocabulary</w:t>
            </w:r>
            <w:r w:rsidR="00D5405D">
              <w:rPr>
                <w:rFonts w:ascii="Arial" w:hAnsi="Arial" w:cs="Arial"/>
                <w:b/>
                <w:sz w:val="24"/>
                <w:szCs w:val="24"/>
              </w:rPr>
              <w:t xml:space="preserve"> of chronology</w:t>
            </w:r>
          </w:p>
        </w:tc>
        <w:tc>
          <w:tcPr>
            <w:tcW w:w="1217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Now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Then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Old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New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Ago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Before I was born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After I was born</w:t>
            </w:r>
          </w:p>
          <w:p w:rsidR="009F09E5" w:rsidRPr="0018310A" w:rsidRDefault="009F09E5" w:rsidP="009F09E5">
            <w:pPr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Today/Tomorrow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Yesterday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When I was little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When I was younger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A long time ago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Before I was born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When my grown-ups were young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Before/After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Past/Present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Chronological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Present day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Living memory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Beyond living memory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Chronological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In the future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Earlier/Later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Timeline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When my Grandparents were young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Chronological order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Timeline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BC</w:t>
            </w:r>
            <w:r w:rsidR="001E49E3">
              <w:rPr>
                <w:rFonts w:ascii="Arial" w:hAnsi="Arial" w:cs="Arial"/>
              </w:rPr>
              <w:t xml:space="preserve"> (Before Christ)</w:t>
            </w:r>
            <w:r w:rsidRPr="0018310A">
              <w:rPr>
                <w:rFonts w:ascii="Arial" w:hAnsi="Arial" w:cs="Arial"/>
              </w:rPr>
              <w:t>/AD</w:t>
            </w:r>
            <w:r w:rsidR="001E49E3">
              <w:rPr>
                <w:rFonts w:ascii="Arial" w:hAnsi="Arial" w:cs="Arial"/>
              </w:rPr>
              <w:t xml:space="preserve"> (Anno Domini)</w:t>
            </w:r>
            <w:r w:rsidRPr="0018310A">
              <w:rPr>
                <w:rFonts w:ascii="Arial" w:hAnsi="Arial" w:cs="Arial"/>
              </w:rPr>
              <w:t xml:space="preserve">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BCE</w:t>
            </w:r>
            <w:r w:rsidR="001E49E3">
              <w:rPr>
                <w:rFonts w:ascii="Arial" w:hAnsi="Arial" w:cs="Arial"/>
              </w:rPr>
              <w:t xml:space="preserve"> (Before Common Era)</w:t>
            </w:r>
            <w:r w:rsidRPr="0018310A">
              <w:rPr>
                <w:rFonts w:ascii="Arial" w:hAnsi="Arial" w:cs="Arial"/>
              </w:rPr>
              <w:t>/</w:t>
            </w:r>
            <w:proofErr w:type="gramStart"/>
            <w:r w:rsidRPr="0018310A">
              <w:rPr>
                <w:rFonts w:ascii="Arial" w:hAnsi="Arial" w:cs="Arial"/>
              </w:rPr>
              <w:t>CE</w:t>
            </w:r>
            <w:r w:rsidR="001E49E3">
              <w:rPr>
                <w:rFonts w:ascii="Arial" w:hAnsi="Arial" w:cs="Arial"/>
              </w:rPr>
              <w:t>(</w:t>
            </w:r>
            <w:proofErr w:type="gramEnd"/>
            <w:r w:rsidR="001E49E3">
              <w:rPr>
                <w:rFonts w:ascii="Arial" w:hAnsi="Arial" w:cs="Arial"/>
              </w:rPr>
              <w:t>Common Era)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Calendar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Ancient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Century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Historical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Sequence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Decade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Recent history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Time difference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Period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In (e.g. 33BC)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Succeed/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Succession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Viewpoints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Decades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Accurate picture of the past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Versions of the past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Pre</w:t>
            </w:r>
            <w:r w:rsidR="007847C6" w:rsidRPr="0018310A">
              <w:rPr>
                <w:rFonts w:ascii="Arial" w:hAnsi="Arial" w:cs="Arial"/>
              </w:rPr>
              <w:t>-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auto"/>
          </w:tcPr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Narrative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Era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Centuries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Millennia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Continuity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Duration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 xml:space="preserve">Civilizations </w:t>
            </w:r>
          </w:p>
          <w:p w:rsidR="009F09E5" w:rsidRPr="0018310A" w:rsidRDefault="009F09E5" w:rsidP="009F09E5">
            <w:pPr>
              <w:rPr>
                <w:rFonts w:ascii="Arial" w:hAnsi="Arial" w:cs="Arial"/>
              </w:rPr>
            </w:pPr>
            <w:r w:rsidRPr="0018310A">
              <w:rPr>
                <w:rFonts w:ascii="Arial" w:hAnsi="Arial" w:cs="Arial"/>
              </w:rPr>
              <w:t>Dynasty</w:t>
            </w:r>
          </w:p>
        </w:tc>
      </w:tr>
    </w:tbl>
    <w:p w:rsidR="009F09E5" w:rsidRDefault="009F09E5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9F09E5" w:rsidRPr="00B6580C" w:rsidRDefault="00C32459" w:rsidP="009D422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B6580C">
        <w:rPr>
          <w:rFonts w:ascii="Arial" w:hAnsi="Arial" w:cs="Arial"/>
          <w:b/>
          <w:sz w:val="28"/>
          <w:szCs w:val="28"/>
          <w:u w:val="single"/>
        </w:rPr>
        <w:t>Vocabulary by unit</w:t>
      </w:r>
    </w:p>
    <w:p w:rsidR="009F09E5" w:rsidRDefault="009F09E5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9F09E5" w:rsidRDefault="009F09E5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34016" w:rsidRPr="00B6580C" w:rsidRDefault="009D4224" w:rsidP="009D422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B6580C">
        <w:rPr>
          <w:rFonts w:ascii="Arial" w:hAnsi="Arial" w:cs="Arial"/>
          <w:b/>
          <w:sz w:val="28"/>
          <w:szCs w:val="28"/>
          <w:u w:val="single"/>
        </w:rPr>
        <w:t>Garden Class</w:t>
      </w:r>
      <w:r w:rsidR="009F09E5" w:rsidRPr="00B6580C">
        <w:rPr>
          <w:rFonts w:ascii="Arial" w:hAnsi="Arial" w:cs="Arial"/>
          <w:b/>
          <w:sz w:val="28"/>
          <w:szCs w:val="28"/>
          <w:u w:val="single"/>
        </w:rPr>
        <w:t xml:space="preserve"> (KS1)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2312"/>
        <w:gridCol w:w="2312"/>
        <w:gridCol w:w="2312"/>
        <w:gridCol w:w="2313"/>
        <w:gridCol w:w="2314"/>
        <w:gridCol w:w="2315"/>
      </w:tblGrid>
      <w:tr w:rsidR="009E425D" w:rsidRPr="009D4224" w:rsidTr="008A39EA">
        <w:tc>
          <w:tcPr>
            <w:tcW w:w="1510" w:type="dxa"/>
            <w:vAlign w:val="center"/>
          </w:tcPr>
          <w:p w:rsidR="009D4224" w:rsidRPr="009D4224" w:rsidRDefault="009D4224" w:rsidP="008A39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4" w:type="dxa"/>
            <w:gridSpan w:val="2"/>
            <w:vAlign w:val="center"/>
          </w:tcPr>
          <w:p w:rsidR="009D4224" w:rsidRPr="009D4224" w:rsidRDefault="009D4224" w:rsidP="008A39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Year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5" w:type="dxa"/>
            <w:gridSpan w:val="2"/>
            <w:vAlign w:val="center"/>
          </w:tcPr>
          <w:p w:rsidR="009D4224" w:rsidRPr="009D4224" w:rsidRDefault="009D4224" w:rsidP="008A39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Year B</w:t>
            </w:r>
            <w:r w:rsidR="00C771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9" w:type="dxa"/>
            <w:gridSpan w:val="2"/>
            <w:vAlign w:val="center"/>
          </w:tcPr>
          <w:p w:rsidR="009D4224" w:rsidRPr="009D4224" w:rsidRDefault="009D4224" w:rsidP="008A39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Year C</w:t>
            </w:r>
            <w:r w:rsidR="00C771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E425D" w:rsidRPr="009D4224" w:rsidTr="008A39EA">
        <w:trPr>
          <w:trHeight w:val="360"/>
        </w:trPr>
        <w:tc>
          <w:tcPr>
            <w:tcW w:w="1510" w:type="dxa"/>
            <w:vAlign w:val="center"/>
          </w:tcPr>
          <w:p w:rsidR="00A564B9" w:rsidRPr="009F09E5" w:rsidRDefault="00A564B9" w:rsidP="008A39EA">
            <w:pP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Autumn 1</w:t>
            </w:r>
          </w:p>
        </w:tc>
        <w:tc>
          <w:tcPr>
            <w:tcW w:w="4624" w:type="dxa"/>
            <w:gridSpan w:val="2"/>
            <w:vAlign w:val="center"/>
          </w:tcPr>
          <w:p w:rsidR="00A564B9" w:rsidRPr="009F09E5" w:rsidRDefault="00D234E4" w:rsidP="008A39EA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No unit</w:t>
            </w:r>
          </w:p>
        </w:tc>
        <w:tc>
          <w:tcPr>
            <w:tcW w:w="4625" w:type="dxa"/>
            <w:gridSpan w:val="2"/>
            <w:vAlign w:val="center"/>
          </w:tcPr>
          <w:p w:rsidR="00A564B9" w:rsidRPr="009F09E5" w:rsidRDefault="00A564B9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Change</w:t>
            </w:r>
            <w:r w:rsidR="004A1042"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s</w:t>
            </w: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in schooling and education</w:t>
            </w:r>
          </w:p>
        </w:tc>
        <w:tc>
          <w:tcPr>
            <w:tcW w:w="4629" w:type="dxa"/>
            <w:gridSpan w:val="2"/>
            <w:vAlign w:val="center"/>
          </w:tcPr>
          <w:p w:rsidR="00A564B9" w:rsidRPr="009F09E5" w:rsidRDefault="00D234E4" w:rsidP="008A39EA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No unit</w:t>
            </w:r>
          </w:p>
        </w:tc>
      </w:tr>
      <w:tr w:rsidR="00F825D5" w:rsidRPr="009D4224" w:rsidTr="008A39EA">
        <w:trPr>
          <w:trHeight w:val="360"/>
        </w:trPr>
        <w:tc>
          <w:tcPr>
            <w:tcW w:w="1510" w:type="dxa"/>
            <w:vAlign w:val="center"/>
          </w:tcPr>
          <w:p w:rsidR="00F825D5" w:rsidRPr="009D4224" w:rsidRDefault="00F825D5" w:rsidP="008A39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Vocabulary</w:t>
            </w:r>
          </w:p>
        </w:tc>
        <w:tc>
          <w:tcPr>
            <w:tcW w:w="4624" w:type="dxa"/>
            <w:gridSpan w:val="2"/>
          </w:tcPr>
          <w:p w:rsidR="00F825D5" w:rsidRPr="009D4224" w:rsidRDefault="00F825D5" w:rsidP="008A39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t>Year 1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schoolrooms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punishment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slates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chalk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dunce’s cap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lines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cane</w:t>
            </w:r>
          </w:p>
          <w:p w:rsidR="00F825D5" w:rsidRPr="009B21A1" w:rsidRDefault="00F825D5" w:rsidP="008A39EA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t>Year 2</w:t>
            </w:r>
          </w:p>
          <w:p w:rsidR="00F825D5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school</w:t>
            </w:r>
            <w:r w:rsidR="00F95D23" w:rsidRPr="009B21A1">
              <w:rPr>
                <w:rFonts w:ascii="Arial" w:hAnsi="Arial" w:cs="Arial"/>
              </w:rPr>
              <w:t>rooms</w:t>
            </w:r>
          </w:p>
          <w:p w:rsidR="00F95D23" w:rsidRPr="009B21A1" w:rsidRDefault="00F95D23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equipment</w:t>
            </w:r>
          </w:p>
          <w:p w:rsidR="00F95D23" w:rsidRPr="009B21A1" w:rsidRDefault="00F95D23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punishment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slates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chalk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dunce’s cap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lines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cane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drill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logbook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  <w:r w:rsidRPr="009B21A1">
              <w:rPr>
                <w:rFonts w:ascii="Arial" w:hAnsi="Arial" w:cs="Arial"/>
              </w:rPr>
              <w:t>abacus</w:t>
            </w:r>
          </w:p>
        </w:tc>
        <w:tc>
          <w:tcPr>
            <w:tcW w:w="4629" w:type="dxa"/>
            <w:gridSpan w:val="2"/>
          </w:tcPr>
          <w:p w:rsidR="00F825D5" w:rsidRPr="009D4224" w:rsidRDefault="00F825D5" w:rsidP="008A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25D" w:rsidRPr="009D4224" w:rsidTr="008A39EA">
        <w:trPr>
          <w:trHeight w:val="408"/>
        </w:trPr>
        <w:tc>
          <w:tcPr>
            <w:tcW w:w="1510" w:type="dxa"/>
            <w:vAlign w:val="center"/>
          </w:tcPr>
          <w:p w:rsidR="00A564B9" w:rsidRPr="009F09E5" w:rsidRDefault="00A564B9" w:rsidP="008A39EA">
            <w:pP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Autumn 2</w:t>
            </w:r>
          </w:p>
        </w:tc>
        <w:tc>
          <w:tcPr>
            <w:tcW w:w="4624" w:type="dxa"/>
            <w:gridSpan w:val="2"/>
            <w:vAlign w:val="center"/>
          </w:tcPr>
          <w:p w:rsidR="00A564B9" w:rsidRPr="009F09E5" w:rsidRDefault="00A564B9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The Gunpowder Plot</w:t>
            </w:r>
          </w:p>
        </w:tc>
        <w:tc>
          <w:tcPr>
            <w:tcW w:w="4625" w:type="dxa"/>
            <w:gridSpan w:val="2"/>
            <w:vAlign w:val="center"/>
          </w:tcPr>
          <w:p w:rsidR="00A564B9" w:rsidRPr="009F09E5" w:rsidRDefault="004A1042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Mary Seacole and Florence Nightingale</w:t>
            </w:r>
          </w:p>
        </w:tc>
        <w:tc>
          <w:tcPr>
            <w:tcW w:w="4629" w:type="dxa"/>
            <w:gridSpan w:val="2"/>
            <w:vAlign w:val="center"/>
          </w:tcPr>
          <w:p w:rsidR="00A564B9" w:rsidRPr="009F09E5" w:rsidRDefault="005D6FA1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WW</w:t>
            </w:r>
            <w:r w:rsidR="00C1318F"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1</w:t>
            </w:r>
            <w:r w:rsidR="009B6CA2"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and Remembrance</w:t>
            </w:r>
          </w:p>
        </w:tc>
      </w:tr>
      <w:tr w:rsidR="009B21A1" w:rsidRPr="009D4224" w:rsidTr="008A39EA">
        <w:trPr>
          <w:trHeight w:val="408"/>
        </w:trPr>
        <w:tc>
          <w:tcPr>
            <w:tcW w:w="1510" w:type="dxa"/>
            <w:vAlign w:val="center"/>
          </w:tcPr>
          <w:p w:rsidR="004B0286" w:rsidRPr="009D4224" w:rsidRDefault="004B0286" w:rsidP="008A39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Vocabulary</w:t>
            </w:r>
          </w:p>
        </w:tc>
        <w:tc>
          <w:tcPr>
            <w:tcW w:w="2312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t>Year 1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Guy Fawkes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King James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London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Houses of Parliament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Tower of London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Gunpowder Plot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Gunpowder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Arrest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Bonfire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Monarch </w:t>
            </w:r>
          </w:p>
          <w:p w:rsidR="004B028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Plot</w:t>
            </w:r>
          </w:p>
        </w:tc>
        <w:tc>
          <w:tcPr>
            <w:tcW w:w="2312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t>Year 2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Guy Fawkes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King James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Thomas Percy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Robert Catesby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London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Houses of Parliament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Tower of London Westminster Hall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Gunpowder Plot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Catholics</w:t>
            </w:r>
            <w:r w:rsidR="009B21A1">
              <w:rPr>
                <w:rFonts w:ascii="Arial" w:hAnsi="Arial" w:cs="Arial"/>
              </w:rPr>
              <w:t>,</w:t>
            </w:r>
            <w:r w:rsidR="00D5405D">
              <w:rPr>
                <w:rFonts w:ascii="Arial" w:hAnsi="Arial" w:cs="Arial"/>
              </w:rPr>
              <w:t xml:space="preserve"> </w:t>
            </w:r>
            <w:r w:rsidRPr="00A3257A">
              <w:rPr>
                <w:rFonts w:ascii="Arial" w:hAnsi="Arial" w:cs="Arial"/>
              </w:rPr>
              <w:t>Protestants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Gunpowder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Arrest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Bonfire </w:t>
            </w:r>
          </w:p>
          <w:p w:rsidR="007847C6" w:rsidRPr="00A3257A" w:rsidRDefault="007847C6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 xml:space="preserve">Monarch </w:t>
            </w:r>
          </w:p>
          <w:p w:rsidR="004B0286" w:rsidRDefault="007847C6" w:rsidP="008A39EA">
            <w:r w:rsidRPr="00A3257A">
              <w:rPr>
                <w:rFonts w:ascii="Arial" w:hAnsi="Arial" w:cs="Arial"/>
              </w:rPr>
              <w:lastRenderedPageBreak/>
              <w:t>Plot</w:t>
            </w:r>
            <w:r w:rsidR="00D5405D">
              <w:rPr>
                <w:rFonts w:ascii="Arial" w:hAnsi="Arial" w:cs="Arial"/>
              </w:rPr>
              <w:t xml:space="preserve">, </w:t>
            </w:r>
            <w:r w:rsidRPr="00A3257A">
              <w:rPr>
                <w:rFonts w:ascii="Arial" w:hAnsi="Arial" w:cs="Arial"/>
              </w:rPr>
              <w:t>Treason</w:t>
            </w:r>
            <w:r w:rsidRPr="00A3257A">
              <w:t xml:space="preserve"> </w:t>
            </w:r>
          </w:p>
          <w:p w:rsidR="009B21A1" w:rsidRPr="009B21A1" w:rsidRDefault="009B21A1" w:rsidP="008A39EA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lastRenderedPageBreak/>
              <w:t>Year 1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Mary Seacole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Florence Nightingale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Nurse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Battlefield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Hospital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Patients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Soldiers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Jamaican</w:t>
            </w:r>
          </w:p>
          <w:p w:rsidR="004B0286" w:rsidRPr="00A3257A" w:rsidRDefault="004B0286" w:rsidP="008A39EA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t>Year 2</w:t>
            </w:r>
          </w:p>
          <w:p w:rsidR="004B0286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Mary Seacole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Florence Nightingale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Nurse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Crimean War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Battlefield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Hospital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Patients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Soldiers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Jamaican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Inspiring</w:t>
            </w:r>
          </w:p>
          <w:p w:rsidR="00A3257A" w:rsidRPr="00A3257A" w:rsidRDefault="00A3257A" w:rsidP="008A39EA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t>Year 1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Army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Courage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soldiers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poppy</w:t>
            </w:r>
            <w:r w:rsidR="009B21A1">
              <w:rPr>
                <w:rFonts w:ascii="Arial" w:hAnsi="Arial" w:cs="Arial"/>
              </w:rPr>
              <w:t xml:space="preserve"> </w:t>
            </w:r>
            <w:r w:rsidRPr="00A3257A">
              <w:rPr>
                <w:rFonts w:ascii="Arial" w:hAnsi="Arial" w:cs="Arial"/>
              </w:rPr>
              <w:t>fields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home</w:t>
            </w:r>
            <w:r w:rsidR="009B21A1">
              <w:rPr>
                <w:rFonts w:ascii="Arial" w:hAnsi="Arial" w:cs="Arial"/>
              </w:rPr>
              <w:t xml:space="preserve"> </w:t>
            </w:r>
            <w:r w:rsidRPr="00A3257A">
              <w:rPr>
                <w:rFonts w:ascii="Arial" w:hAnsi="Arial" w:cs="Arial"/>
              </w:rPr>
              <w:t>front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remembrance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trenches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Remembrance Sunday</w:t>
            </w:r>
          </w:p>
          <w:p w:rsidR="004B0286" w:rsidRPr="00A3257A" w:rsidRDefault="009B21A1" w:rsidP="008A3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="00362842" w:rsidRPr="00A3257A">
              <w:rPr>
                <w:rFonts w:ascii="Arial" w:hAnsi="Arial" w:cs="Arial"/>
              </w:rPr>
              <w:t>wo</w:t>
            </w:r>
            <w:r>
              <w:rPr>
                <w:rFonts w:ascii="Arial" w:hAnsi="Arial" w:cs="Arial"/>
              </w:rPr>
              <w:t>-</w:t>
            </w:r>
            <w:r w:rsidR="00362842" w:rsidRPr="00A3257A">
              <w:rPr>
                <w:rFonts w:ascii="Arial" w:hAnsi="Arial" w:cs="Arial"/>
              </w:rPr>
              <w:t>minute silence</w:t>
            </w:r>
          </w:p>
        </w:tc>
        <w:tc>
          <w:tcPr>
            <w:tcW w:w="2315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t>Year 2</w:t>
            </w:r>
          </w:p>
          <w:p w:rsidR="004B0286" w:rsidRPr="00A3257A" w:rsidRDefault="00F56E6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Army</w:t>
            </w:r>
          </w:p>
          <w:p w:rsidR="00F56E6A" w:rsidRPr="00A3257A" w:rsidRDefault="00F56E6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Courage</w:t>
            </w:r>
          </w:p>
          <w:p w:rsidR="00F56E6A" w:rsidRPr="00A3257A" w:rsidRDefault="00F56E6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Frontline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soldiers</w:t>
            </w:r>
          </w:p>
          <w:p w:rsidR="00F56E6A" w:rsidRPr="00A3257A" w:rsidRDefault="00F56E6A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Armistice</w:t>
            </w:r>
          </w:p>
          <w:p w:rsidR="00F56E6A" w:rsidRPr="00A3257A" w:rsidRDefault="009B21A1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P</w:t>
            </w:r>
            <w:r w:rsidR="00F56E6A" w:rsidRPr="00A3257A">
              <w:rPr>
                <w:rFonts w:ascii="Arial" w:hAnsi="Arial" w:cs="Arial"/>
              </w:rPr>
              <w:t>oppy</w:t>
            </w:r>
            <w:r>
              <w:rPr>
                <w:rFonts w:ascii="Arial" w:hAnsi="Arial" w:cs="Arial"/>
              </w:rPr>
              <w:t xml:space="preserve"> </w:t>
            </w:r>
            <w:r w:rsidR="00F56E6A" w:rsidRPr="00A3257A">
              <w:rPr>
                <w:rFonts w:ascii="Arial" w:hAnsi="Arial" w:cs="Arial"/>
              </w:rPr>
              <w:t>fields</w:t>
            </w:r>
          </w:p>
          <w:p w:rsidR="00362842" w:rsidRPr="00A3257A" w:rsidRDefault="009B21A1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H</w:t>
            </w:r>
            <w:r w:rsidR="00362842" w:rsidRPr="00A3257A">
              <w:rPr>
                <w:rFonts w:ascii="Arial" w:hAnsi="Arial" w:cs="Arial"/>
              </w:rPr>
              <w:t>ome</w:t>
            </w:r>
            <w:r>
              <w:rPr>
                <w:rFonts w:ascii="Arial" w:hAnsi="Arial" w:cs="Arial"/>
              </w:rPr>
              <w:t xml:space="preserve"> </w:t>
            </w:r>
            <w:r w:rsidR="00362842" w:rsidRPr="00A3257A">
              <w:rPr>
                <w:rFonts w:ascii="Arial" w:hAnsi="Arial" w:cs="Arial"/>
              </w:rPr>
              <w:t>front</w:t>
            </w:r>
          </w:p>
          <w:p w:rsidR="00F56E6A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remembrance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trenches</w:t>
            </w:r>
          </w:p>
          <w:p w:rsidR="00362842" w:rsidRPr="00A3257A" w:rsidRDefault="00362842" w:rsidP="008A39EA">
            <w:pPr>
              <w:rPr>
                <w:rFonts w:ascii="Arial" w:hAnsi="Arial" w:cs="Arial"/>
              </w:rPr>
            </w:pPr>
            <w:r w:rsidRPr="00A3257A">
              <w:rPr>
                <w:rFonts w:ascii="Arial" w:hAnsi="Arial" w:cs="Arial"/>
              </w:rPr>
              <w:t>Remembrance Sunday</w:t>
            </w:r>
          </w:p>
          <w:p w:rsidR="00362842" w:rsidRPr="00A3257A" w:rsidRDefault="00362842" w:rsidP="008A39EA">
            <w:pPr>
              <w:rPr>
                <w:rFonts w:ascii="Arial" w:hAnsi="Arial" w:cs="Arial"/>
                <w:b/>
              </w:rPr>
            </w:pPr>
            <w:r w:rsidRPr="00A3257A">
              <w:rPr>
                <w:rFonts w:ascii="Arial" w:hAnsi="Arial" w:cs="Arial"/>
              </w:rPr>
              <w:t>two</w:t>
            </w:r>
            <w:r w:rsidR="009B21A1">
              <w:rPr>
                <w:rFonts w:ascii="Arial" w:hAnsi="Arial" w:cs="Arial"/>
              </w:rPr>
              <w:t>-</w:t>
            </w:r>
            <w:r w:rsidRPr="00A3257A">
              <w:rPr>
                <w:rFonts w:ascii="Arial" w:hAnsi="Arial" w:cs="Arial"/>
              </w:rPr>
              <w:t>minute silence</w:t>
            </w:r>
          </w:p>
        </w:tc>
      </w:tr>
      <w:tr w:rsidR="009E425D" w:rsidRPr="009D4224" w:rsidTr="008A39EA">
        <w:trPr>
          <w:trHeight w:val="414"/>
        </w:trPr>
        <w:tc>
          <w:tcPr>
            <w:tcW w:w="1510" w:type="dxa"/>
            <w:vAlign w:val="center"/>
          </w:tcPr>
          <w:p w:rsidR="00A564B9" w:rsidRPr="009F09E5" w:rsidRDefault="00A564B9" w:rsidP="008A39EA">
            <w:pP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Spring 3</w:t>
            </w:r>
          </w:p>
        </w:tc>
        <w:tc>
          <w:tcPr>
            <w:tcW w:w="4624" w:type="dxa"/>
            <w:gridSpan w:val="2"/>
            <w:vAlign w:val="center"/>
          </w:tcPr>
          <w:p w:rsidR="00A564B9" w:rsidRPr="009F09E5" w:rsidRDefault="00D234E4" w:rsidP="008A39EA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No unit</w:t>
            </w:r>
          </w:p>
        </w:tc>
        <w:tc>
          <w:tcPr>
            <w:tcW w:w="4625" w:type="dxa"/>
            <w:gridSpan w:val="2"/>
            <w:vAlign w:val="center"/>
          </w:tcPr>
          <w:p w:rsidR="00A564B9" w:rsidRPr="009F09E5" w:rsidRDefault="00D234E4" w:rsidP="008A39EA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No unit</w:t>
            </w:r>
          </w:p>
        </w:tc>
        <w:tc>
          <w:tcPr>
            <w:tcW w:w="4629" w:type="dxa"/>
            <w:gridSpan w:val="2"/>
            <w:vAlign w:val="center"/>
          </w:tcPr>
          <w:p w:rsidR="00A564B9" w:rsidRPr="009F09E5" w:rsidRDefault="005D6FA1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Henry VIII</w:t>
            </w:r>
          </w:p>
        </w:tc>
      </w:tr>
      <w:tr w:rsidR="004B0286" w:rsidRPr="009D4224" w:rsidTr="008A39EA">
        <w:trPr>
          <w:trHeight w:val="414"/>
        </w:trPr>
        <w:tc>
          <w:tcPr>
            <w:tcW w:w="1510" w:type="dxa"/>
            <w:vAlign w:val="center"/>
          </w:tcPr>
          <w:p w:rsidR="004B0286" w:rsidRPr="009D4224" w:rsidRDefault="004B0286" w:rsidP="008A39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Vocabulary</w:t>
            </w:r>
          </w:p>
        </w:tc>
        <w:tc>
          <w:tcPr>
            <w:tcW w:w="4624" w:type="dxa"/>
            <w:gridSpan w:val="2"/>
          </w:tcPr>
          <w:p w:rsidR="004B0286" w:rsidRPr="009D4224" w:rsidRDefault="004B0286" w:rsidP="008A39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4B0286" w:rsidRPr="009D4224" w:rsidRDefault="004B0286" w:rsidP="008A39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t>Year 1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Henry VIII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six wives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Tudor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Monarch</w:t>
            </w:r>
          </w:p>
          <w:p w:rsidR="0098211A" w:rsidRPr="0098211A" w:rsidRDefault="0098211A" w:rsidP="008A39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286" w:rsidRPr="0098211A" w:rsidRDefault="004B0286" w:rsidP="008A39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</w:tcPr>
          <w:p w:rsidR="0018310A" w:rsidRPr="0018310A" w:rsidRDefault="0018310A" w:rsidP="008A39EA">
            <w:pPr>
              <w:rPr>
                <w:rFonts w:ascii="Arial" w:hAnsi="Arial" w:cs="Arial"/>
                <w:u w:val="single"/>
              </w:rPr>
            </w:pPr>
            <w:r w:rsidRPr="0018310A">
              <w:rPr>
                <w:rFonts w:ascii="Arial" w:hAnsi="Arial" w:cs="Arial"/>
                <w:u w:val="single"/>
              </w:rPr>
              <w:t>Year 2</w:t>
            </w:r>
          </w:p>
          <w:p w:rsidR="004B0286" w:rsidRPr="0098211A" w:rsidRDefault="005E4495" w:rsidP="008A39EA">
            <w:pPr>
              <w:rPr>
                <w:rFonts w:ascii="Arial" w:hAnsi="Arial" w:cs="Arial"/>
                <w:sz w:val="24"/>
                <w:szCs w:val="24"/>
              </w:rPr>
            </w:pPr>
            <w:r w:rsidRPr="0098211A">
              <w:rPr>
                <w:rFonts w:ascii="Arial" w:hAnsi="Arial" w:cs="Arial"/>
                <w:sz w:val="24"/>
                <w:szCs w:val="24"/>
              </w:rPr>
              <w:t>Henry VIII</w:t>
            </w:r>
          </w:p>
          <w:p w:rsidR="005E4495" w:rsidRPr="0098211A" w:rsidRDefault="005E4495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Six wives</w:t>
            </w:r>
          </w:p>
          <w:p w:rsidR="005E4495" w:rsidRPr="0098211A" w:rsidRDefault="005E4495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Tudor</w:t>
            </w:r>
          </w:p>
          <w:p w:rsidR="005E4495" w:rsidRPr="0098211A" w:rsidRDefault="005E4495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Monarch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Catherine of Aragon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Anne Boleyn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Jane Seymour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Anne of Cleves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Catherine Howard</w:t>
            </w:r>
          </w:p>
          <w:p w:rsidR="0098211A" w:rsidRPr="0098211A" w:rsidRDefault="0098211A" w:rsidP="008A39EA">
            <w:pPr>
              <w:rPr>
                <w:rFonts w:ascii="Arial" w:hAnsi="Arial" w:cs="Arial"/>
              </w:rPr>
            </w:pPr>
            <w:r w:rsidRPr="0098211A">
              <w:rPr>
                <w:rFonts w:ascii="Arial" w:hAnsi="Arial" w:cs="Arial"/>
              </w:rPr>
              <w:t>Catherine Parr</w:t>
            </w:r>
          </w:p>
          <w:p w:rsidR="0098211A" w:rsidRPr="0098211A" w:rsidRDefault="0098211A" w:rsidP="008A39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25D" w:rsidRPr="009D4224" w:rsidTr="008A39EA">
        <w:trPr>
          <w:trHeight w:val="420"/>
        </w:trPr>
        <w:tc>
          <w:tcPr>
            <w:tcW w:w="1510" w:type="dxa"/>
            <w:vAlign w:val="center"/>
          </w:tcPr>
          <w:p w:rsidR="00A564B9" w:rsidRPr="009F09E5" w:rsidRDefault="00A564B9" w:rsidP="008A39EA">
            <w:pP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Spring 4</w:t>
            </w:r>
          </w:p>
        </w:tc>
        <w:tc>
          <w:tcPr>
            <w:tcW w:w="4624" w:type="dxa"/>
            <w:gridSpan w:val="2"/>
            <w:vAlign w:val="center"/>
          </w:tcPr>
          <w:p w:rsidR="00A564B9" w:rsidRPr="009F09E5" w:rsidRDefault="004A1042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Grace Darling</w:t>
            </w:r>
          </w:p>
        </w:tc>
        <w:tc>
          <w:tcPr>
            <w:tcW w:w="4625" w:type="dxa"/>
            <w:gridSpan w:val="2"/>
            <w:vAlign w:val="center"/>
          </w:tcPr>
          <w:p w:rsidR="00A564B9" w:rsidRPr="009F09E5" w:rsidRDefault="00A564B9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The Great Fire of London</w:t>
            </w:r>
          </w:p>
        </w:tc>
        <w:tc>
          <w:tcPr>
            <w:tcW w:w="4629" w:type="dxa"/>
            <w:gridSpan w:val="2"/>
            <w:vAlign w:val="center"/>
          </w:tcPr>
          <w:p w:rsidR="00A564B9" w:rsidRPr="009F09E5" w:rsidRDefault="005D6FA1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Changes in Toys</w:t>
            </w:r>
          </w:p>
        </w:tc>
      </w:tr>
      <w:tr w:rsidR="009B21A1" w:rsidRPr="009D4224" w:rsidTr="008A39EA">
        <w:trPr>
          <w:trHeight w:val="420"/>
        </w:trPr>
        <w:tc>
          <w:tcPr>
            <w:tcW w:w="1510" w:type="dxa"/>
            <w:vAlign w:val="center"/>
          </w:tcPr>
          <w:p w:rsidR="004B0286" w:rsidRPr="009D4224" w:rsidRDefault="004B0286" w:rsidP="008A39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Vocabulary</w:t>
            </w:r>
          </w:p>
        </w:tc>
        <w:tc>
          <w:tcPr>
            <w:tcW w:w="2312" w:type="dxa"/>
          </w:tcPr>
          <w:p w:rsidR="009E425D" w:rsidRPr="00DC3633" w:rsidRDefault="009E425D" w:rsidP="008A39EA">
            <w:pPr>
              <w:widowControl w:val="0"/>
              <w:rPr>
                <w:rFonts w:ascii="Arial" w:eastAsia="Roboto" w:hAnsi="Arial" w:cs="Arial"/>
                <w:u w:val="single"/>
              </w:rPr>
            </w:pPr>
            <w:r w:rsidRPr="00DC3633">
              <w:rPr>
                <w:rFonts w:ascii="Arial" w:eastAsia="Roboto" w:hAnsi="Arial" w:cs="Arial"/>
                <w:u w:val="single"/>
              </w:rPr>
              <w:t>Year 1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famous Victorian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prediction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rescu</w:t>
            </w:r>
            <w:r w:rsidR="00C606EB" w:rsidRPr="00DC3633">
              <w:rPr>
                <w:rFonts w:ascii="Arial" w:eastAsia="Roboto" w:hAnsi="Arial" w:cs="Arial"/>
              </w:rPr>
              <w:t>e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lighthous</w:t>
            </w:r>
            <w:r w:rsidR="00C606EB" w:rsidRPr="00DC3633">
              <w:rPr>
                <w:rFonts w:ascii="Arial" w:eastAsia="Roboto" w:hAnsi="Arial" w:cs="Arial"/>
              </w:rPr>
              <w:t>e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heroic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fea</w:t>
            </w:r>
            <w:r w:rsidR="00C606EB" w:rsidRPr="00DC3633">
              <w:rPr>
                <w:rFonts w:ascii="Arial" w:eastAsia="Roboto" w:hAnsi="Arial" w:cs="Arial"/>
              </w:rPr>
              <w:t>r</w:t>
            </w:r>
            <w:r w:rsidRPr="00DC3633">
              <w:rPr>
                <w:rFonts w:ascii="Arial" w:eastAsia="Roboto" w:hAnsi="Arial" w:cs="Arial"/>
              </w:rPr>
              <w:t>less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courageous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reasons</w:t>
            </w:r>
          </w:p>
          <w:p w:rsidR="00C606EB" w:rsidRPr="00DC3633" w:rsidRDefault="00C606EB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d</w:t>
            </w:r>
            <w:r w:rsidR="009E425D" w:rsidRPr="00DC3633">
              <w:rPr>
                <w:rFonts w:ascii="Arial" w:eastAsia="Roboto" w:hAnsi="Arial" w:cs="Arial"/>
              </w:rPr>
              <w:t>ifferences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Victorian</w:t>
            </w:r>
          </w:p>
          <w:p w:rsidR="00C606EB" w:rsidRPr="00DC3633" w:rsidRDefault="00C606EB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C</w:t>
            </w:r>
            <w:r w:rsidR="009E425D" w:rsidRPr="00DC3633">
              <w:rPr>
                <w:rFonts w:ascii="Arial" w:eastAsia="Roboto" w:hAnsi="Arial" w:cs="Arial"/>
              </w:rPr>
              <w:t>lues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everyday life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version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views </w:t>
            </w:r>
          </w:p>
          <w:p w:rsidR="00C606EB" w:rsidRPr="00DC3633" w:rsidRDefault="00C606EB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s</w:t>
            </w:r>
            <w:r w:rsidR="009E425D" w:rsidRPr="00DC3633">
              <w:rPr>
                <w:rFonts w:ascii="Arial" w:eastAsia="Roboto" w:hAnsi="Arial" w:cs="Arial"/>
              </w:rPr>
              <w:t>ource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newspaper</w:t>
            </w:r>
          </w:p>
          <w:p w:rsidR="00C606EB" w:rsidRPr="00DC3633" w:rsidRDefault="00C606EB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p</w:t>
            </w:r>
            <w:r w:rsidR="009E425D" w:rsidRPr="00DC3633">
              <w:rPr>
                <w:rFonts w:ascii="Arial" w:eastAsia="Roboto" w:hAnsi="Arial" w:cs="Arial"/>
              </w:rPr>
              <w:t>aintings,</w:t>
            </w:r>
            <w:r w:rsidRPr="00DC3633">
              <w:rPr>
                <w:rFonts w:ascii="Arial" w:eastAsia="Roboto" w:hAnsi="Arial" w:cs="Arial"/>
              </w:rPr>
              <w:t xml:space="preserve"> </w:t>
            </w:r>
          </w:p>
          <w:p w:rsidR="00C606EB" w:rsidRPr="00DC3633" w:rsidRDefault="00C606EB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true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remember</w:t>
            </w:r>
          </w:p>
          <w:p w:rsidR="00C606EB" w:rsidRPr="00DC3633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item</w:t>
            </w:r>
          </w:p>
          <w:p w:rsidR="00D5405D" w:rsidRPr="00FA2C9C" w:rsidRDefault="009E425D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special</w:t>
            </w:r>
          </w:p>
          <w:p w:rsidR="00D5405D" w:rsidRPr="00DC3633" w:rsidRDefault="00D5405D" w:rsidP="008A39EA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</w:tcPr>
          <w:p w:rsidR="009E425D" w:rsidRPr="00DC3633" w:rsidRDefault="009E425D" w:rsidP="008A39EA">
            <w:pPr>
              <w:widowControl w:val="0"/>
              <w:rPr>
                <w:rFonts w:ascii="Arial" w:eastAsia="Roboto" w:hAnsi="Arial" w:cs="Arial"/>
                <w:u w:val="single"/>
              </w:rPr>
            </w:pPr>
            <w:r w:rsidRPr="00DC3633">
              <w:rPr>
                <w:rFonts w:ascii="Arial" w:eastAsia="Roboto" w:hAnsi="Arial" w:cs="Arial"/>
                <w:u w:val="single"/>
              </w:rPr>
              <w:t xml:space="preserve">Year </w:t>
            </w:r>
            <w:r w:rsidR="00C606EB" w:rsidRPr="00DC3633">
              <w:rPr>
                <w:rFonts w:ascii="Arial" w:eastAsia="Roboto" w:hAnsi="Arial" w:cs="Arial"/>
                <w:u w:val="single"/>
              </w:rPr>
              <w:t>2</w:t>
            </w:r>
          </w:p>
          <w:p w:rsidR="004B0286" w:rsidRPr="00DC3633" w:rsidRDefault="009E425D" w:rsidP="008A39EA">
            <w:pPr>
              <w:widowControl w:val="0"/>
              <w:rPr>
                <w:rFonts w:ascii="Arial" w:hAnsi="Arial" w:cs="Arial"/>
                <w:b/>
              </w:rPr>
            </w:pPr>
            <w:r w:rsidRPr="00DC3633">
              <w:rPr>
                <w:rFonts w:ascii="Arial" w:eastAsia="Roboto" w:hAnsi="Arial" w:cs="Arial"/>
              </w:rPr>
              <w:t>famous Victorian, prediction, rescue, lighthouse, remembered, shipwreck heroic, fearless, courageous, reasons, motivation</w:t>
            </w:r>
            <w:r w:rsidR="00C606EB" w:rsidRPr="00DC3633">
              <w:rPr>
                <w:rFonts w:ascii="Arial" w:eastAsia="Roboto" w:hAnsi="Arial" w:cs="Arial"/>
              </w:rPr>
              <w:t>,</w:t>
            </w:r>
            <w:r w:rsidRPr="00DC3633">
              <w:rPr>
                <w:rFonts w:ascii="Arial" w:eastAsia="Roboto" w:hAnsi="Arial" w:cs="Arial"/>
              </w:rPr>
              <w:t xml:space="preserve"> </w:t>
            </w:r>
            <w:r w:rsidR="00C606EB" w:rsidRPr="00DC3633">
              <w:rPr>
                <w:rFonts w:ascii="Arial" w:eastAsia="Roboto" w:hAnsi="Arial" w:cs="Arial"/>
              </w:rPr>
              <w:t>d</w:t>
            </w:r>
            <w:r w:rsidRPr="00DC3633">
              <w:rPr>
                <w:rFonts w:ascii="Arial" w:eastAsia="Roboto" w:hAnsi="Arial" w:cs="Arial"/>
              </w:rPr>
              <w:t>ifferences, comparison, Victorian, evidence, everyday life, household version, differences, views, reasons</w:t>
            </w:r>
            <w:r w:rsidR="00C606EB" w:rsidRPr="00DC3633">
              <w:rPr>
                <w:rFonts w:ascii="Arial" w:eastAsia="Roboto" w:hAnsi="Arial" w:cs="Arial"/>
              </w:rPr>
              <w:t>,</w:t>
            </w:r>
            <w:r w:rsidRPr="00DC3633">
              <w:rPr>
                <w:rFonts w:ascii="Arial" w:eastAsia="Roboto" w:hAnsi="Arial" w:cs="Arial"/>
              </w:rPr>
              <w:t xml:space="preserve"> </w:t>
            </w:r>
            <w:r w:rsidR="00C606EB" w:rsidRPr="00DC3633">
              <w:rPr>
                <w:rFonts w:ascii="Arial" w:eastAsia="Roboto" w:hAnsi="Arial" w:cs="Arial"/>
              </w:rPr>
              <w:t>s</w:t>
            </w:r>
            <w:r w:rsidRPr="00DC3633">
              <w:rPr>
                <w:rFonts w:ascii="Arial" w:eastAsia="Roboto" w:hAnsi="Arial" w:cs="Arial"/>
              </w:rPr>
              <w:t>ources of evidence, newspaper report, paintings, true</w:t>
            </w:r>
            <w:r w:rsidR="00C606EB" w:rsidRPr="00DC3633">
              <w:rPr>
                <w:rFonts w:ascii="Arial" w:eastAsia="Roboto" w:hAnsi="Arial" w:cs="Arial"/>
              </w:rPr>
              <w:t>.</w:t>
            </w:r>
            <w:r w:rsidRPr="00DC3633">
              <w:rPr>
                <w:rFonts w:ascii="Arial" w:eastAsia="Roboto" w:hAnsi="Arial" w:cs="Arial"/>
              </w:rPr>
              <w:t xml:space="preserve"> Commemorate, item, significant individual</w:t>
            </w:r>
          </w:p>
        </w:tc>
        <w:tc>
          <w:tcPr>
            <w:tcW w:w="2312" w:type="dxa"/>
          </w:tcPr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</w:p>
          <w:p w:rsidR="00C606EB" w:rsidRPr="00DC3633" w:rsidRDefault="00C606EB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  <w:u w:val="single"/>
              </w:rPr>
            </w:pPr>
            <w:r w:rsidRPr="00DC3633">
              <w:rPr>
                <w:rFonts w:ascii="Arial" w:eastAsia="Roboto" w:hAnsi="Arial" w:cs="Arial"/>
                <w:u w:val="single"/>
              </w:rPr>
              <w:t>Year 1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London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Pudding Lane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St Paul’s Cathedral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River Thames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diary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Britain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capital city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bakery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Lord Mayor  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burning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leather bucket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axe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Samuel Pepys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King Charles II</w:t>
            </w:r>
          </w:p>
          <w:p w:rsidR="004B0286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monument</w:t>
            </w:r>
          </w:p>
        </w:tc>
        <w:tc>
          <w:tcPr>
            <w:tcW w:w="2313" w:type="dxa"/>
          </w:tcPr>
          <w:p w:rsidR="00C606EB" w:rsidRPr="00DC3633" w:rsidRDefault="00C606EB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  <w:u w:val="single"/>
              </w:rPr>
            </w:pPr>
            <w:r w:rsidRPr="00DC3633">
              <w:rPr>
                <w:rFonts w:ascii="Arial" w:eastAsia="Roboto" w:hAnsi="Arial" w:cs="Arial"/>
                <w:u w:val="single"/>
              </w:rPr>
              <w:t>Year 2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17th Century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London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Pudding Lane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St Paul’s Cathedral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River Thames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diary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Britain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capital city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bakery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Architect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Lord Mayor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Sir Christopher Wren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monument 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burning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leather bucket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axe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Samuel Pepys</w:t>
            </w:r>
          </w:p>
          <w:p w:rsidR="009E425D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King Charles II</w:t>
            </w:r>
          </w:p>
          <w:p w:rsidR="004B0286" w:rsidRPr="00DC3633" w:rsidRDefault="009E425D" w:rsidP="008A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monument</w:t>
            </w:r>
          </w:p>
        </w:tc>
        <w:tc>
          <w:tcPr>
            <w:tcW w:w="2314" w:type="dxa"/>
          </w:tcPr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  <w:u w:val="single"/>
              </w:rPr>
            </w:pPr>
            <w:r w:rsidRPr="00DC3633">
              <w:rPr>
                <w:rFonts w:ascii="Arial" w:eastAsia="Roboto" w:hAnsi="Arial" w:cs="Arial"/>
                <w:u w:val="single"/>
              </w:rPr>
              <w:t>Year 1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whip and top 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skipping rope 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skittles 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marble 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hopscotch 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rag doll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blow football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Victorian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Wooden toys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Metal toys</w:t>
            </w:r>
          </w:p>
          <w:p w:rsidR="004B0286" w:rsidRPr="00DC3633" w:rsidRDefault="005B05F9" w:rsidP="008A39EA">
            <w:pP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Plastic toys</w:t>
            </w:r>
          </w:p>
        </w:tc>
        <w:tc>
          <w:tcPr>
            <w:tcW w:w="2315" w:type="dxa"/>
          </w:tcPr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  <w:u w:val="single"/>
              </w:rPr>
            </w:pPr>
            <w:r w:rsidRPr="00DC3633">
              <w:rPr>
                <w:rFonts w:ascii="Arial" w:eastAsia="Roboto" w:hAnsi="Arial" w:cs="Arial"/>
                <w:u w:val="single"/>
              </w:rPr>
              <w:t>Year 2</w:t>
            </w:r>
          </w:p>
          <w:p w:rsidR="0018310A" w:rsidRPr="00DC3633" w:rsidRDefault="0018310A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diablo </w:t>
            </w:r>
          </w:p>
          <w:p w:rsidR="0018310A" w:rsidRPr="00DC3633" w:rsidRDefault="0018310A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whip and top </w:t>
            </w:r>
          </w:p>
          <w:p w:rsidR="0018310A" w:rsidRPr="00DC3633" w:rsidRDefault="0018310A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skipping rope </w:t>
            </w:r>
          </w:p>
          <w:p w:rsidR="0018310A" w:rsidRPr="00DC3633" w:rsidRDefault="0018310A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skittles </w:t>
            </w:r>
          </w:p>
          <w:p w:rsidR="0018310A" w:rsidRPr="00DC3633" w:rsidRDefault="0018310A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marble </w:t>
            </w:r>
          </w:p>
          <w:p w:rsidR="0018310A" w:rsidRPr="00DC3633" w:rsidRDefault="0018310A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hopscotch 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rag doll</w:t>
            </w:r>
          </w:p>
          <w:p w:rsidR="004B0286" w:rsidRPr="00DC3633" w:rsidRDefault="0018310A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blow football</w:t>
            </w:r>
          </w:p>
          <w:p w:rsidR="0018310A" w:rsidRPr="00DC3633" w:rsidRDefault="0018310A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Victorian</w:t>
            </w:r>
          </w:p>
          <w:p w:rsidR="0018310A" w:rsidRPr="00DC3633" w:rsidRDefault="0018310A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19th, 20th and 21st Century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Wooden toys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Metal toys</w:t>
            </w:r>
          </w:p>
          <w:p w:rsidR="005B05F9" w:rsidRPr="00DC3633" w:rsidRDefault="005B05F9" w:rsidP="008A39EA">
            <w:pPr>
              <w:widowControl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Plastic toys</w:t>
            </w:r>
          </w:p>
        </w:tc>
      </w:tr>
      <w:tr w:rsidR="009E425D" w:rsidRPr="009D4224" w:rsidTr="008A39EA">
        <w:trPr>
          <w:trHeight w:val="412"/>
        </w:trPr>
        <w:tc>
          <w:tcPr>
            <w:tcW w:w="1510" w:type="dxa"/>
            <w:vAlign w:val="center"/>
          </w:tcPr>
          <w:p w:rsidR="009D4224" w:rsidRPr="009F09E5" w:rsidRDefault="009D4224" w:rsidP="008A39EA">
            <w:pP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lastRenderedPageBreak/>
              <w:t>Summer 5</w:t>
            </w:r>
          </w:p>
        </w:tc>
        <w:tc>
          <w:tcPr>
            <w:tcW w:w="4624" w:type="dxa"/>
            <w:gridSpan w:val="2"/>
            <w:vAlign w:val="center"/>
          </w:tcPr>
          <w:p w:rsidR="00A564B9" w:rsidRPr="009F09E5" w:rsidRDefault="00A564B9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Changes </w:t>
            </w:r>
            <w:r w:rsidR="00C1318F"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to Transport</w:t>
            </w:r>
          </w:p>
          <w:p w:rsidR="00C1318F" w:rsidRPr="009F09E5" w:rsidRDefault="00C1318F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(</w:t>
            </w:r>
            <w:r w:rsidRPr="009F09E5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First Flight, Moon Landings, Space Travel)</w:t>
            </w:r>
          </w:p>
        </w:tc>
        <w:tc>
          <w:tcPr>
            <w:tcW w:w="4625" w:type="dxa"/>
            <w:gridSpan w:val="2"/>
            <w:vAlign w:val="center"/>
          </w:tcPr>
          <w:p w:rsidR="009D4224" w:rsidRPr="009F09E5" w:rsidRDefault="00D234E4" w:rsidP="008A39EA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No unit</w:t>
            </w:r>
          </w:p>
        </w:tc>
        <w:tc>
          <w:tcPr>
            <w:tcW w:w="4629" w:type="dxa"/>
            <w:gridSpan w:val="2"/>
            <w:vAlign w:val="center"/>
          </w:tcPr>
          <w:p w:rsidR="009D4224" w:rsidRPr="009F09E5" w:rsidRDefault="00D234E4" w:rsidP="008A39EA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No unit</w:t>
            </w:r>
          </w:p>
        </w:tc>
      </w:tr>
      <w:tr w:rsidR="004B0286" w:rsidRPr="009D4224" w:rsidTr="008A39EA">
        <w:trPr>
          <w:trHeight w:val="412"/>
        </w:trPr>
        <w:tc>
          <w:tcPr>
            <w:tcW w:w="1510" w:type="dxa"/>
            <w:vAlign w:val="center"/>
          </w:tcPr>
          <w:p w:rsidR="004B0286" w:rsidRPr="009D4224" w:rsidRDefault="004B0286" w:rsidP="008A39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Vocabulary</w:t>
            </w:r>
          </w:p>
        </w:tc>
        <w:tc>
          <w:tcPr>
            <w:tcW w:w="2312" w:type="dxa"/>
          </w:tcPr>
          <w:p w:rsidR="004465B5" w:rsidRPr="00DC3633" w:rsidRDefault="004465B5" w:rsidP="008A39EA">
            <w:pPr>
              <w:rPr>
                <w:rFonts w:ascii="Arial" w:eastAsia="Roboto" w:hAnsi="Arial" w:cs="Arial"/>
                <w:u w:val="single"/>
              </w:rPr>
            </w:pPr>
            <w:r w:rsidRPr="00DC3633">
              <w:rPr>
                <w:rFonts w:ascii="Arial" w:eastAsia="Roboto" w:hAnsi="Arial" w:cs="Arial"/>
                <w:u w:val="single"/>
              </w:rPr>
              <w:t>Year 1</w:t>
            </w:r>
          </w:p>
          <w:p w:rsidR="004465B5" w:rsidRPr="00DC3633" w:rsidRDefault="004465B5" w:rsidP="008A39EA">
            <w:pP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Flight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Space travel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hot air balloon,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aero-plane, 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helicopter, 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space shuttle,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Wright Brothers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Gagarin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Neil Armstrong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Apollo 11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Mission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Moon landing</w:t>
            </w:r>
          </w:p>
          <w:p w:rsidR="004B0286" w:rsidRPr="00DC3633" w:rsidRDefault="004B0286" w:rsidP="008A39EA">
            <w:pPr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</w:tcPr>
          <w:p w:rsidR="004B0286" w:rsidRPr="00DC3633" w:rsidRDefault="002B6E46" w:rsidP="008A39EA">
            <w:pPr>
              <w:rPr>
                <w:rFonts w:ascii="Arial" w:eastAsia="Roboto" w:hAnsi="Arial" w:cs="Arial"/>
                <w:u w:val="single"/>
              </w:rPr>
            </w:pPr>
            <w:r w:rsidRPr="00DC3633">
              <w:rPr>
                <w:rFonts w:ascii="Arial" w:eastAsia="Roboto" w:hAnsi="Arial" w:cs="Arial"/>
                <w:u w:val="single"/>
              </w:rPr>
              <w:t>Year 2</w:t>
            </w:r>
          </w:p>
          <w:p w:rsidR="00773A15" w:rsidRPr="00DC3633" w:rsidRDefault="00773A15" w:rsidP="008A39EA">
            <w:pPr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Flight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Space travel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hot air balloon,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aero-plane, 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Montgolfier brothers, Wright brothers, 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 xml:space="preserve">helicopter, 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space shuttle.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Louis Bleriot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Amelia Earhart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Gagarin</w:t>
            </w:r>
          </w:p>
          <w:p w:rsidR="00773A15" w:rsidRPr="00DC3633" w:rsidRDefault="00773A1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Neil Armstrong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Apollo 11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Mission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Moon landing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Buzz Aldrin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Michael Collins</w:t>
            </w:r>
          </w:p>
          <w:p w:rsidR="004465B5" w:rsidRPr="00DC3633" w:rsidRDefault="004465B5" w:rsidP="008A39EA">
            <w:pPr>
              <w:autoSpaceDE w:val="0"/>
              <w:autoSpaceDN w:val="0"/>
              <w:adjustRightInd w:val="0"/>
              <w:rPr>
                <w:rFonts w:ascii="Arial" w:eastAsia="Roboto" w:hAnsi="Arial" w:cs="Arial"/>
              </w:rPr>
            </w:pPr>
            <w:r w:rsidRPr="00DC3633">
              <w:rPr>
                <w:rFonts w:ascii="Arial" w:eastAsia="Roboto" w:hAnsi="Arial" w:cs="Arial"/>
              </w:rPr>
              <w:t>Eagle</w:t>
            </w:r>
          </w:p>
          <w:p w:rsidR="002B6E46" w:rsidRPr="00DC3633" w:rsidRDefault="002B6E46" w:rsidP="008A39EA">
            <w:pPr>
              <w:rPr>
                <w:rFonts w:ascii="Arial" w:hAnsi="Arial" w:cs="Arial"/>
                <w:b/>
              </w:rPr>
            </w:pPr>
          </w:p>
        </w:tc>
        <w:tc>
          <w:tcPr>
            <w:tcW w:w="4625" w:type="dxa"/>
            <w:gridSpan w:val="2"/>
          </w:tcPr>
          <w:p w:rsidR="004B0286" w:rsidRPr="009D4224" w:rsidRDefault="004B0286" w:rsidP="008A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2"/>
          </w:tcPr>
          <w:p w:rsidR="004B0286" w:rsidRPr="009D4224" w:rsidRDefault="004B0286" w:rsidP="008A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25D" w:rsidRPr="009D4224" w:rsidTr="008A39EA">
        <w:trPr>
          <w:trHeight w:val="420"/>
        </w:trPr>
        <w:tc>
          <w:tcPr>
            <w:tcW w:w="1510" w:type="dxa"/>
            <w:vAlign w:val="center"/>
          </w:tcPr>
          <w:p w:rsidR="009D4224" w:rsidRPr="009F09E5" w:rsidRDefault="009D4224" w:rsidP="008A39EA">
            <w:pP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Summer 6</w:t>
            </w:r>
          </w:p>
        </w:tc>
        <w:tc>
          <w:tcPr>
            <w:tcW w:w="4624" w:type="dxa"/>
            <w:gridSpan w:val="2"/>
            <w:vAlign w:val="center"/>
          </w:tcPr>
          <w:p w:rsidR="009D4224" w:rsidRPr="009F09E5" w:rsidRDefault="00C1318F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Farming in our Area - Past and Present</w:t>
            </w:r>
          </w:p>
        </w:tc>
        <w:tc>
          <w:tcPr>
            <w:tcW w:w="4625" w:type="dxa"/>
            <w:gridSpan w:val="2"/>
            <w:vAlign w:val="center"/>
          </w:tcPr>
          <w:p w:rsidR="009D4224" w:rsidRPr="009F09E5" w:rsidRDefault="00C1318F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Christopher Columbus and </w:t>
            </w:r>
            <w:r w:rsidR="00A564B9"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Dame Ellen MacArthur</w:t>
            </w:r>
          </w:p>
        </w:tc>
        <w:tc>
          <w:tcPr>
            <w:tcW w:w="4629" w:type="dxa"/>
            <w:gridSpan w:val="2"/>
            <w:vAlign w:val="center"/>
          </w:tcPr>
          <w:p w:rsidR="009D4224" w:rsidRPr="009F09E5" w:rsidRDefault="004A1042" w:rsidP="008A39EA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9F09E5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Sudbury Hall</w:t>
            </w:r>
          </w:p>
        </w:tc>
      </w:tr>
      <w:tr w:rsidR="009B21A1" w:rsidRPr="009D4224" w:rsidTr="008A39EA">
        <w:trPr>
          <w:trHeight w:val="420"/>
        </w:trPr>
        <w:tc>
          <w:tcPr>
            <w:tcW w:w="1510" w:type="dxa"/>
            <w:vAlign w:val="center"/>
          </w:tcPr>
          <w:p w:rsidR="004B0286" w:rsidRPr="009D4224" w:rsidRDefault="004B0286" w:rsidP="008A39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Vocabulary</w:t>
            </w:r>
          </w:p>
        </w:tc>
        <w:tc>
          <w:tcPr>
            <w:tcW w:w="2312" w:type="dxa"/>
          </w:tcPr>
          <w:p w:rsidR="00A4606A" w:rsidRPr="00DC3633" w:rsidRDefault="00A4606A" w:rsidP="008A39EA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1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rural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urban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community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changes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agriculture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arable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dairy</w:t>
            </w:r>
          </w:p>
          <w:p w:rsidR="004B0286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land use</w:t>
            </w:r>
          </w:p>
        </w:tc>
        <w:tc>
          <w:tcPr>
            <w:tcW w:w="2312" w:type="dxa"/>
          </w:tcPr>
          <w:p w:rsidR="00A4606A" w:rsidRPr="00DC3633" w:rsidRDefault="00A4606A" w:rsidP="008A39EA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2</w:t>
            </w:r>
          </w:p>
          <w:p w:rsidR="004B0286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rural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urban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community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changes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primary sector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agriculture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seasonal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arable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dairy</w:t>
            </w:r>
          </w:p>
          <w:p w:rsidR="00A4606A" w:rsidRPr="00DC3633" w:rsidRDefault="00A4606A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land use</w:t>
            </w:r>
          </w:p>
        </w:tc>
        <w:tc>
          <w:tcPr>
            <w:tcW w:w="2312" w:type="dxa"/>
          </w:tcPr>
          <w:p w:rsidR="00326C0F" w:rsidRPr="00DC3633" w:rsidRDefault="00A4606A" w:rsidP="008A39EA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1</w:t>
            </w:r>
            <w:r w:rsidR="00326C0F" w:rsidRPr="00DC3633">
              <w:rPr>
                <w:u w:val="single"/>
              </w:rPr>
              <w:t xml:space="preserve"> </w:t>
            </w:r>
          </w:p>
          <w:p w:rsidR="00326C0F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Christopher Columbus</w:t>
            </w:r>
          </w:p>
          <w:p w:rsidR="00FA2C9C" w:rsidRPr="00DC3633" w:rsidRDefault="00FA2C9C" w:rsidP="008A3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Dame Ellen MacArthur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explorer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America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Atlantic Ocean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voyage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navigate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New World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colonies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continent</w:t>
            </w:r>
          </w:p>
          <w:p w:rsidR="004B0286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sail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26C0F" w:rsidRPr="00DC3633" w:rsidRDefault="00A4606A" w:rsidP="008A39EA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2</w:t>
            </w:r>
            <w:r w:rsidR="00326C0F" w:rsidRPr="00DC3633">
              <w:rPr>
                <w:rFonts w:ascii="Arial" w:hAnsi="Arial" w:cs="Arial"/>
                <w:u w:val="single"/>
              </w:rPr>
              <w:t xml:space="preserve"> </w:t>
            </w:r>
          </w:p>
          <w:p w:rsidR="00326C0F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Christopher Columbus</w:t>
            </w:r>
          </w:p>
          <w:p w:rsidR="00FA2C9C" w:rsidRPr="00DC3633" w:rsidRDefault="00FA2C9C" w:rsidP="008A3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Dame Ellen MacArthur</w:t>
            </w:r>
          </w:p>
          <w:p w:rsidR="004B0286" w:rsidRDefault="00FA2C9C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</w:t>
            </w:r>
            <w:r w:rsidR="00326C0F" w:rsidRPr="00DC3633">
              <w:rPr>
                <w:rFonts w:ascii="Arial" w:hAnsi="Arial" w:cs="Arial"/>
              </w:rPr>
              <w:t>xplorer</w:t>
            </w:r>
          </w:p>
          <w:p w:rsidR="00FA2C9C" w:rsidRPr="00DC3633" w:rsidRDefault="00FA2C9C" w:rsidP="008A3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circumnavigate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America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Atlantic Ocean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voyage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navigate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New World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colonies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continent</w:t>
            </w:r>
          </w:p>
          <w:p w:rsidR="00326C0F" w:rsidRPr="00DC3633" w:rsidRDefault="00326C0F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sail</w:t>
            </w:r>
          </w:p>
        </w:tc>
        <w:tc>
          <w:tcPr>
            <w:tcW w:w="2314" w:type="dxa"/>
          </w:tcPr>
          <w:p w:rsidR="00F012CD" w:rsidRPr="00DC3633" w:rsidRDefault="00F012CD" w:rsidP="008A39EA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1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Country house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17th Century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Stately home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Vernon family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Servants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Childhood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schoolroom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Historic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contrast</w:t>
            </w:r>
          </w:p>
          <w:p w:rsidR="004B0286" w:rsidRPr="00DC3633" w:rsidRDefault="00F012CD" w:rsidP="008A39EA">
            <w:pPr>
              <w:rPr>
                <w:rFonts w:ascii="Arial" w:hAnsi="Arial" w:cs="Arial"/>
                <w:b/>
              </w:rPr>
            </w:pPr>
            <w:r w:rsidRPr="00DC3633">
              <w:rPr>
                <w:rFonts w:ascii="Arial" w:hAnsi="Arial" w:cs="Arial"/>
              </w:rPr>
              <w:t>Rich and poor</w:t>
            </w:r>
          </w:p>
        </w:tc>
        <w:tc>
          <w:tcPr>
            <w:tcW w:w="2315" w:type="dxa"/>
          </w:tcPr>
          <w:p w:rsidR="004B0286" w:rsidRPr="00DC3633" w:rsidRDefault="00740BE9" w:rsidP="008A39EA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2</w:t>
            </w:r>
          </w:p>
          <w:p w:rsidR="00740BE9" w:rsidRPr="00DC3633" w:rsidRDefault="00740BE9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Country house</w:t>
            </w:r>
          </w:p>
          <w:p w:rsidR="00740BE9" w:rsidRPr="00DC3633" w:rsidRDefault="00740BE9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17</w:t>
            </w:r>
            <w:r w:rsidRPr="00DC3633">
              <w:rPr>
                <w:rFonts w:ascii="Arial" w:hAnsi="Arial" w:cs="Arial"/>
                <w:vertAlign w:val="superscript"/>
              </w:rPr>
              <w:t>th</w:t>
            </w:r>
            <w:r w:rsidRPr="00DC3633">
              <w:rPr>
                <w:rFonts w:ascii="Arial" w:hAnsi="Arial" w:cs="Arial"/>
              </w:rPr>
              <w:t xml:space="preserve"> Century</w:t>
            </w:r>
          </w:p>
          <w:p w:rsidR="00740BE9" w:rsidRPr="00DC3633" w:rsidRDefault="00740BE9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Stately home</w:t>
            </w:r>
          </w:p>
          <w:p w:rsidR="00740BE9" w:rsidRPr="00DC3633" w:rsidRDefault="00740BE9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Vernon family</w:t>
            </w:r>
          </w:p>
          <w:p w:rsidR="00740BE9" w:rsidRPr="00DC3633" w:rsidRDefault="00740BE9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Servants</w:t>
            </w:r>
          </w:p>
          <w:p w:rsidR="00740BE9" w:rsidRPr="00DC3633" w:rsidRDefault="00740BE9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Childhood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schoolroom</w:t>
            </w:r>
          </w:p>
          <w:p w:rsidR="00740BE9" w:rsidRPr="00DC3633" w:rsidRDefault="00740BE9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Historic</w:t>
            </w:r>
          </w:p>
          <w:p w:rsidR="00F012CD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contrast</w:t>
            </w:r>
          </w:p>
          <w:p w:rsidR="00740BE9" w:rsidRPr="00DC3633" w:rsidRDefault="00F012CD" w:rsidP="008A39EA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Rich and poor</w:t>
            </w:r>
          </w:p>
          <w:p w:rsidR="00F012CD" w:rsidRPr="00DC3633" w:rsidRDefault="00F012CD" w:rsidP="008A39EA">
            <w:pPr>
              <w:rPr>
                <w:rFonts w:ascii="Arial" w:hAnsi="Arial" w:cs="Arial"/>
                <w:b/>
              </w:rPr>
            </w:pPr>
          </w:p>
        </w:tc>
      </w:tr>
    </w:tbl>
    <w:p w:rsidR="00326C0F" w:rsidRDefault="00326C0F" w:rsidP="009D4224">
      <w:pPr>
        <w:spacing w:after="0"/>
        <w:rPr>
          <w:rFonts w:ascii="Arial" w:hAnsi="Arial" w:cs="Arial"/>
          <w:sz w:val="24"/>
          <w:szCs w:val="24"/>
        </w:rPr>
      </w:pPr>
    </w:p>
    <w:p w:rsidR="00323E9F" w:rsidRDefault="00323E9F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23E9F" w:rsidRDefault="00323E9F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1E49E3" w:rsidRDefault="001E49E3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9D4224" w:rsidRPr="00B6580C" w:rsidRDefault="009D4224" w:rsidP="009D4224">
      <w:pPr>
        <w:spacing w:after="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B6580C">
        <w:rPr>
          <w:rFonts w:ascii="Arial" w:hAnsi="Arial" w:cs="Arial"/>
          <w:b/>
          <w:sz w:val="28"/>
          <w:szCs w:val="28"/>
          <w:u w:val="single"/>
        </w:rPr>
        <w:t>Meadow Class</w:t>
      </w:r>
      <w:r w:rsidR="009F09E5" w:rsidRPr="00B6580C">
        <w:rPr>
          <w:rFonts w:ascii="Arial" w:hAnsi="Arial" w:cs="Arial"/>
          <w:b/>
          <w:sz w:val="28"/>
          <w:szCs w:val="28"/>
          <w:u w:val="single"/>
        </w:rPr>
        <w:t xml:space="preserve"> (KS2)</w:t>
      </w:r>
      <w:r w:rsidR="00323E9F" w:rsidRPr="00B6580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027BD8" w:rsidRPr="00027BD8" w:rsidRDefault="00027BD8" w:rsidP="009D4224">
      <w:pPr>
        <w:spacing w:after="0"/>
        <w:rPr>
          <w:rFonts w:ascii="Arial" w:hAnsi="Arial" w:cs="Arial"/>
          <w:sz w:val="24"/>
          <w:szCs w:val="24"/>
        </w:rPr>
      </w:pPr>
      <w:r w:rsidRPr="00027BD8">
        <w:rPr>
          <w:rFonts w:ascii="Arial" w:hAnsi="Arial" w:cs="Arial"/>
          <w:sz w:val="24"/>
          <w:szCs w:val="24"/>
        </w:rPr>
        <w:t xml:space="preserve">As units are taught, vocabulary </w:t>
      </w:r>
      <w:r w:rsidR="005437A3">
        <w:rPr>
          <w:rFonts w:ascii="Arial" w:hAnsi="Arial" w:cs="Arial"/>
          <w:sz w:val="24"/>
          <w:szCs w:val="24"/>
        </w:rPr>
        <w:t xml:space="preserve">is </w:t>
      </w:r>
      <w:r w:rsidRPr="00027BD8">
        <w:rPr>
          <w:rFonts w:ascii="Arial" w:hAnsi="Arial" w:cs="Arial"/>
          <w:sz w:val="24"/>
          <w:szCs w:val="24"/>
        </w:rPr>
        <w:t xml:space="preserve">differentiated </w:t>
      </w:r>
      <w:r w:rsidR="005437A3">
        <w:rPr>
          <w:rFonts w:ascii="Arial" w:hAnsi="Arial" w:cs="Arial"/>
          <w:sz w:val="24"/>
          <w:szCs w:val="24"/>
        </w:rPr>
        <w:t>across</w:t>
      </w:r>
      <w:r w:rsidRPr="00027BD8">
        <w:rPr>
          <w:rFonts w:ascii="Arial" w:hAnsi="Arial" w:cs="Arial"/>
          <w:sz w:val="24"/>
          <w:szCs w:val="24"/>
        </w:rPr>
        <w:t xml:space="preserve"> </w:t>
      </w:r>
      <w:r w:rsidR="001E49E3">
        <w:rPr>
          <w:rFonts w:ascii="Arial" w:hAnsi="Arial" w:cs="Arial"/>
          <w:sz w:val="24"/>
          <w:szCs w:val="24"/>
        </w:rPr>
        <w:t xml:space="preserve">our </w:t>
      </w:r>
      <w:r w:rsidR="00B6580C">
        <w:rPr>
          <w:rFonts w:ascii="Arial" w:hAnsi="Arial" w:cs="Arial"/>
          <w:sz w:val="24"/>
          <w:szCs w:val="24"/>
        </w:rPr>
        <w:t>four y</w:t>
      </w:r>
      <w:r w:rsidR="001E49E3">
        <w:rPr>
          <w:rFonts w:ascii="Arial" w:hAnsi="Arial" w:cs="Arial"/>
          <w:sz w:val="24"/>
          <w:szCs w:val="24"/>
        </w:rPr>
        <w:t xml:space="preserve">ear </w:t>
      </w:r>
      <w:r w:rsidR="00B6580C">
        <w:rPr>
          <w:rFonts w:ascii="Arial" w:hAnsi="Arial" w:cs="Arial"/>
          <w:sz w:val="24"/>
          <w:szCs w:val="24"/>
        </w:rPr>
        <w:t>g</w:t>
      </w:r>
      <w:r w:rsidRPr="00027BD8">
        <w:rPr>
          <w:rFonts w:ascii="Arial" w:hAnsi="Arial" w:cs="Arial"/>
          <w:sz w:val="24"/>
          <w:szCs w:val="24"/>
        </w:rPr>
        <w:t>rou</w:t>
      </w:r>
      <w:bookmarkStart w:id="1" w:name="_GoBack"/>
      <w:bookmarkEnd w:id="1"/>
      <w:r w:rsidRPr="00027BD8">
        <w:rPr>
          <w:rFonts w:ascii="Arial" w:hAnsi="Arial" w:cs="Arial"/>
          <w:sz w:val="24"/>
          <w:szCs w:val="24"/>
        </w:rPr>
        <w:t>ps.</w:t>
      </w:r>
    </w:p>
    <w:p w:rsidR="009F09E5" w:rsidRPr="009D4224" w:rsidRDefault="009F09E5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706"/>
        <w:gridCol w:w="1706"/>
        <w:gridCol w:w="1744"/>
        <w:gridCol w:w="1745"/>
        <w:gridCol w:w="1744"/>
        <w:gridCol w:w="1744"/>
        <w:gridCol w:w="1744"/>
        <w:gridCol w:w="1745"/>
      </w:tblGrid>
      <w:tr w:rsidR="00764A11" w:rsidRPr="009D4224" w:rsidTr="008B1B19">
        <w:tc>
          <w:tcPr>
            <w:tcW w:w="1510" w:type="dxa"/>
            <w:vAlign w:val="center"/>
          </w:tcPr>
          <w:p w:rsidR="001D4B05" w:rsidRPr="009D4224" w:rsidRDefault="001D4B05" w:rsidP="008B1B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D4B05" w:rsidRPr="009D4224" w:rsidRDefault="001D4B05" w:rsidP="008B1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gridSpan w:val="2"/>
            <w:vAlign w:val="center"/>
          </w:tcPr>
          <w:p w:rsidR="001D4B05" w:rsidRPr="009D4224" w:rsidRDefault="001D4B05" w:rsidP="008B1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gridSpan w:val="2"/>
            <w:vAlign w:val="center"/>
          </w:tcPr>
          <w:p w:rsidR="001D4B05" w:rsidRPr="009D4224" w:rsidRDefault="001D4B05" w:rsidP="008B1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gridSpan w:val="2"/>
            <w:vAlign w:val="center"/>
          </w:tcPr>
          <w:p w:rsidR="001D4B05" w:rsidRPr="009D4224" w:rsidRDefault="001D4B05" w:rsidP="008B1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64A11" w:rsidRPr="00323E9F" w:rsidTr="008B1B19">
        <w:trPr>
          <w:trHeight w:val="808"/>
        </w:trPr>
        <w:tc>
          <w:tcPr>
            <w:tcW w:w="1510" w:type="dxa"/>
            <w:vAlign w:val="center"/>
          </w:tcPr>
          <w:p w:rsidR="00011488" w:rsidRPr="00323E9F" w:rsidRDefault="00011488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Autumn</w:t>
            </w:r>
          </w:p>
        </w:tc>
        <w:tc>
          <w:tcPr>
            <w:tcW w:w="3412" w:type="dxa"/>
            <w:gridSpan w:val="2"/>
            <w:vAlign w:val="center"/>
          </w:tcPr>
          <w:p w:rsidR="00011488" w:rsidRPr="00323E9F" w:rsidRDefault="009A06C4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Britain in the </w:t>
            </w:r>
            <w:r w:rsidR="00011488"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Stone Age</w:t>
            </w:r>
          </w:p>
        </w:tc>
        <w:tc>
          <w:tcPr>
            <w:tcW w:w="3489" w:type="dxa"/>
            <w:gridSpan w:val="2"/>
            <w:vAlign w:val="center"/>
          </w:tcPr>
          <w:p w:rsidR="004E5F6B" w:rsidRPr="00323E9F" w:rsidRDefault="004E5F6B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Study of Ancient Egypt</w:t>
            </w:r>
          </w:p>
          <w:p w:rsidR="00011488" w:rsidRPr="00323E9F" w:rsidRDefault="00011488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Align w:val="center"/>
          </w:tcPr>
          <w:p w:rsidR="00011488" w:rsidRPr="00323E9F" w:rsidRDefault="004E5F6B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Roman Empire (and its impact on Britain)</w:t>
            </w:r>
          </w:p>
        </w:tc>
        <w:tc>
          <w:tcPr>
            <w:tcW w:w="3489" w:type="dxa"/>
            <w:gridSpan w:val="2"/>
            <w:vAlign w:val="center"/>
          </w:tcPr>
          <w:p w:rsidR="00011488" w:rsidRPr="00323E9F" w:rsidRDefault="004E5F6B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Viking and Anglo-Saxon struggle for the Kingdom of England to the time of Edward the Confessor</w:t>
            </w:r>
          </w:p>
        </w:tc>
      </w:tr>
      <w:tr w:rsidR="00764A11" w:rsidRPr="00323E9F" w:rsidTr="008A39EA">
        <w:trPr>
          <w:trHeight w:val="808"/>
        </w:trPr>
        <w:tc>
          <w:tcPr>
            <w:tcW w:w="1510" w:type="dxa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29117990"/>
            <w:r w:rsidRPr="00323E9F">
              <w:rPr>
                <w:rFonts w:ascii="Arial" w:hAnsi="Arial" w:cs="Arial"/>
                <w:b/>
                <w:sz w:val="24"/>
                <w:szCs w:val="24"/>
              </w:rPr>
              <w:t>Unit Vocabulary</w:t>
            </w:r>
          </w:p>
        </w:tc>
        <w:tc>
          <w:tcPr>
            <w:tcW w:w="1706" w:type="dxa"/>
          </w:tcPr>
          <w:p w:rsidR="0038677F" w:rsidRPr="00DC3633" w:rsidRDefault="00BA1250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  <w:u w:val="single"/>
              </w:rPr>
              <w:t>Year 3 and 4</w:t>
            </w:r>
            <w:r w:rsidR="0038677F" w:rsidRPr="00DC3633">
              <w:t xml:space="preserve"> </w:t>
            </w:r>
            <w:r w:rsidR="0038677F" w:rsidRPr="00DC3633">
              <w:rPr>
                <w:rFonts w:ascii="Arial" w:hAnsi="Arial" w:cs="Arial"/>
              </w:rPr>
              <w:t>Flint tools</w:t>
            </w:r>
          </w:p>
          <w:p w:rsidR="0038677F" w:rsidRPr="00DC3633" w:rsidRDefault="0038677F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Hunter-gatherer</w:t>
            </w:r>
          </w:p>
          <w:p w:rsidR="0038677F" w:rsidRPr="00DC3633" w:rsidRDefault="0038677F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Prehistoric</w:t>
            </w:r>
          </w:p>
          <w:p w:rsidR="0038677F" w:rsidRPr="00DC3633" w:rsidRDefault="0038677F" w:rsidP="005437A3">
            <w:pPr>
              <w:rPr>
                <w:rFonts w:ascii="Arial" w:hAnsi="Arial" w:cs="Arial"/>
              </w:rPr>
            </w:pPr>
            <w:proofErr w:type="spellStart"/>
            <w:r w:rsidRPr="00DC3633">
              <w:rPr>
                <w:rFonts w:ascii="Arial" w:hAnsi="Arial" w:cs="Arial"/>
              </w:rPr>
              <w:t>Skara</w:t>
            </w:r>
            <w:proofErr w:type="spellEnd"/>
            <w:r w:rsidRPr="00DC3633">
              <w:rPr>
                <w:rFonts w:ascii="Arial" w:hAnsi="Arial" w:cs="Arial"/>
              </w:rPr>
              <w:t xml:space="preserve"> Brae</w:t>
            </w:r>
          </w:p>
          <w:p w:rsidR="0038677F" w:rsidRPr="00DC3633" w:rsidRDefault="0038677F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Orkney</w:t>
            </w:r>
          </w:p>
          <w:p w:rsidR="0038677F" w:rsidRPr="00DC3633" w:rsidRDefault="0038677F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Stonehenge</w:t>
            </w:r>
          </w:p>
          <w:p w:rsidR="0038677F" w:rsidRPr="00DC3633" w:rsidRDefault="0038677F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Earthworks</w:t>
            </w:r>
          </w:p>
          <w:p w:rsidR="00BA1250" w:rsidRPr="00DC3633" w:rsidRDefault="0038677F" w:rsidP="005437A3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</w:rPr>
              <w:t>monument</w:t>
            </w:r>
          </w:p>
        </w:tc>
        <w:tc>
          <w:tcPr>
            <w:tcW w:w="1706" w:type="dxa"/>
          </w:tcPr>
          <w:p w:rsidR="00BA1250" w:rsidRPr="00DC3633" w:rsidRDefault="00BA1250" w:rsidP="005437A3">
            <w:pPr>
              <w:rPr>
                <w:rFonts w:ascii="Comic Sans MS" w:eastAsia="Arial" w:hAnsi="Comic Sans MS" w:cs="Arial"/>
              </w:rPr>
            </w:pPr>
            <w:r w:rsidRPr="00DC3633">
              <w:rPr>
                <w:rFonts w:ascii="Arial" w:hAnsi="Arial" w:cs="Arial"/>
                <w:u w:val="single"/>
              </w:rPr>
              <w:t>Year 5 and 6</w:t>
            </w:r>
            <w:r w:rsidR="00F41A36" w:rsidRPr="00DC3633">
              <w:rPr>
                <w:rFonts w:ascii="Comic Sans MS" w:eastAsia="Arial" w:hAnsi="Comic Sans MS" w:cs="Arial"/>
              </w:rPr>
              <w:t xml:space="preserve"> </w:t>
            </w:r>
          </w:p>
          <w:p w:rsidR="00F41A36" w:rsidRPr="00DC3633" w:rsidRDefault="00F41A36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Flint</w:t>
            </w:r>
            <w:r w:rsidR="0038677F" w:rsidRPr="00DC3633">
              <w:rPr>
                <w:rFonts w:ascii="Arial" w:hAnsi="Arial" w:cs="Arial"/>
              </w:rPr>
              <w:t xml:space="preserve"> tools</w:t>
            </w:r>
          </w:p>
          <w:p w:rsidR="00F41A36" w:rsidRPr="00DC3633" w:rsidRDefault="00F41A36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Hunter-gatherer</w:t>
            </w:r>
          </w:p>
          <w:p w:rsidR="00F41A36" w:rsidRPr="00DC3633" w:rsidRDefault="00F41A36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Prehistoric</w:t>
            </w:r>
          </w:p>
          <w:p w:rsidR="00F41A36" w:rsidRPr="00DC3633" w:rsidRDefault="00F41A36" w:rsidP="005437A3">
            <w:pPr>
              <w:rPr>
                <w:rFonts w:ascii="Arial" w:hAnsi="Arial" w:cs="Arial"/>
              </w:rPr>
            </w:pPr>
            <w:proofErr w:type="spellStart"/>
            <w:r w:rsidRPr="00DC3633">
              <w:rPr>
                <w:rFonts w:ascii="Arial" w:hAnsi="Arial" w:cs="Arial"/>
              </w:rPr>
              <w:t>Palaeolithic</w:t>
            </w:r>
            <w:proofErr w:type="spellEnd"/>
          </w:p>
          <w:p w:rsidR="00F41A36" w:rsidRPr="00DC3633" w:rsidRDefault="00F41A36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Mesolithic</w:t>
            </w:r>
          </w:p>
          <w:p w:rsidR="00F41A36" w:rsidRPr="00DC3633" w:rsidRDefault="00F41A36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Neolithic</w:t>
            </w:r>
          </w:p>
          <w:p w:rsidR="00F41A36" w:rsidRPr="00DC3633" w:rsidRDefault="00F41A36" w:rsidP="005437A3">
            <w:pPr>
              <w:rPr>
                <w:rFonts w:ascii="Arial" w:hAnsi="Arial" w:cs="Arial"/>
              </w:rPr>
            </w:pPr>
            <w:proofErr w:type="spellStart"/>
            <w:r w:rsidRPr="00DC3633">
              <w:rPr>
                <w:rFonts w:ascii="Arial" w:hAnsi="Arial" w:cs="Arial"/>
              </w:rPr>
              <w:t>Skara</w:t>
            </w:r>
            <w:proofErr w:type="spellEnd"/>
            <w:r w:rsidRPr="00DC3633">
              <w:rPr>
                <w:rFonts w:ascii="Arial" w:hAnsi="Arial" w:cs="Arial"/>
              </w:rPr>
              <w:t xml:space="preserve"> Brae</w:t>
            </w:r>
          </w:p>
          <w:p w:rsidR="0038677F" w:rsidRPr="00DC3633" w:rsidRDefault="0038677F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Orkney</w:t>
            </w:r>
          </w:p>
          <w:p w:rsidR="0038677F" w:rsidRPr="00DC3633" w:rsidRDefault="0038677F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Stonehenge</w:t>
            </w:r>
          </w:p>
          <w:p w:rsidR="0038677F" w:rsidRPr="00DC3633" w:rsidRDefault="0038677F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Earthworks</w:t>
            </w:r>
          </w:p>
          <w:p w:rsidR="00F41A36" w:rsidRPr="00DC3633" w:rsidRDefault="0038677F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monument</w:t>
            </w:r>
          </w:p>
        </w:tc>
        <w:tc>
          <w:tcPr>
            <w:tcW w:w="1744" w:type="dxa"/>
          </w:tcPr>
          <w:p w:rsidR="00610182" w:rsidRPr="00DC3633" w:rsidRDefault="00BA1250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  <w:u w:val="single"/>
              </w:rPr>
              <w:t>Year 3 and 4</w:t>
            </w:r>
            <w:r w:rsidR="00610182" w:rsidRPr="00DC3633">
              <w:t xml:space="preserve"> </w:t>
            </w:r>
            <w:proofErr w:type="gramStart"/>
            <w:r w:rsidR="00610182" w:rsidRPr="00DC3633">
              <w:rPr>
                <w:rFonts w:ascii="Arial" w:hAnsi="Arial" w:cs="Arial"/>
              </w:rPr>
              <w:t>ancient</w:t>
            </w:r>
            <w:proofErr w:type="gramEnd"/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Egypt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BC/AD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The Nile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Hieroglyphics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Cartouche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Pharao</w:t>
            </w:r>
            <w:r w:rsidRPr="00DC3633">
              <w:rPr>
                <w:rFonts w:ascii="Arial" w:hAnsi="Arial" w:cs="Arial"/>
              </w:rPr>
              <w:t>h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Nile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Tomb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Pyramid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Tutankhamun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Egyptian Gods and Goddesses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610182" w:rsidRPr="00DC3633" w:rsidRDefault="00BA1250" w:rsidP="005437A3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5 and 6</w:t>
            </w:r>
            <w:r w:rsidR="00501CBE" w:rsidRPr="00DC3633">
              <w:t xml:space="preserve"> </w:t>
            </w:r>
            <w:proofErr w:type="gramStart"/>
            <w:r w:rsidR="00610182" w:rsidRPr="00DC3633">
              <w:rPr>
                <w:rFonts w:ascii="Arial" w:hAnsi="Arial" w:cs="Arial"/>
                <w:u w:val="single"/>
              </w:rPr>
              <w:t>ancient</w:t>
            </w:r>
            <w:proofErr w:type="gramEnd"/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Civilization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Egypt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BC/AD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Irrigation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The Nile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Hieroglyphics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Cartouche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Pharaoh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Rosetta stone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Nile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Tomb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Pyramid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Burial chamber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Antechamber</w:t>
            </w:r>
          </w:p>
          <w:p w:rsidR="00610182" w:rsidRPr="00DC3633" w:rsidRDefault="0061018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Tutankhamun</w:t>
            </w:r>
          </w:p>
          <w:p w:rsidR="00610182" w:rsidRPr="00DC3633" w:rsidRDefault="00610182" w:rsidP="005437A3">
            <w:r w:rsidRPr="00DC3633">
              <w:rPr>
                <w:rFonts w:ascii="Arial" w:hAnsi="Arial" w:cs="Arial"/>
              </w:rPr>
              <w:t>Egyptian Gods and Goddesses</w:t>
            </w:r>
          </w:p>
          <w:p w:rsidR="00610182" w:rsidRPr="00DC3633" w:rsidRDefault="00610182" w:rsidP="005437A3">
            <w:pPr>
              <w:rPr>
                <w:rFonts w:ascii="Arial" w:hAnsi="Arial" w:cs="Arial"/>
                <w:u w:val="single"/>
              </w:rPr>
            </w:pPr>
          </w:p>
          <w:p w:rsidR="00BA1250" w:rsidRPr="00DC3633" w:rsidRDefault="00BA1250" w:rsidP="005437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44" w:type="dxa"/>
          </w:tcPr>
          <w:p w:rsidR="008B1B19" w:rsidRDefault="00BA1250" w:rsidP="005437A3">
            <w:pPr>
              <w:rPr>
                <w:rFonts w:ascii="Arial" w:hAnsi="Arial" w:cs="Arial"/>
                <w:u w:val="single"/>
              </w:rPr>
            </w:pPr>
            <w:r w:rsidRPr="00BA1250">
              <w:rPr>
                <w:rFonts w:ascii="Arial" w:hAnsi="Arial" w:cs="Arial"/>
                <w:u w:val="single"/>
              </w:rPr>
              <w:t>Year 3 and 4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Amphitheatre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Empire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Soldier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Hadrian’s Wall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Roman Baths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Boudicca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Julius Caesar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Claudius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Celts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Citizens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Conquest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Emperor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Legion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Tribe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Aqueduct</w:t>
            </w:r>
          </w:p>
          <w:p w:rsidR="00BA1250" w:rsidRPr="00BA1250" w:rsidRDefault="008B1B19" w:rsidP="005437A3">
            <w:pPr>
              <w:rPr>
                <w:rFonts w:ascii="Arial" w:hAnsi="Arial" w:cs="Arial"/>
                <w:u w:val="single"/>
              </w:rPr>
            </w:pPr>
            <w:r w:rsidRPr="008B1B19">
              <w:rPr>
                <w:rFonts w:ascii="Arial" w:hAnsi="Arial" w:cs="Arial"/>
              </w:rPr>
              <w:t>Roman Roads</w:t>
            </w:r>
          </w:p>
        </w:tc>
        <w:tc>
          <w:tcPr>
            <w:tcW w:w="1744" w:type="dxa"/>
          </w:tcPr>
          <w:p w:rsidR="008B1B19" w:rsidRPr="008B1B19" w:rsidRDefault="00BA1250" w:rsidP="005437A3">
            <w:pPr>
              <w:rPr>
                <w:rFonts w:ascii="Arial" w:hAnsi="Arial" w:cs="Arial"/>
              </w:rPr>
            </w:pPr>
            <w:r w:rsidRPr="00BA1250">
              <w:rPr>
                <w:rFonts w:ascii="Arial" w:hAnsi="Arial" w:cs="Arial"/>
                <w:u w:val="single"/>
              </w:rPr>
              <w:t>Year 5 and 6</w:t>
            </w:r>
            <w:r w:rsidR="008B1B19">
              <w:t xml:space="preserve"> </w:t>
            </w:r>
            <w:r w:rsidR="008B1B19" w:rsidRPr="008B1B19">
              <w:rPr>
                <w:rFonts w:ascii="Arial" w:hAnsi="Arial" w:cs="Arial"/>
              </w:rPr>
              <w:t>Amp</w:t>
            </w:r>
            <w:r w:rsidR="008B1B19" w:rsidRPr="008B1B19">
              <w:rPr>
                <w:rFonts w:ascii="Arial" w:hAnsi="Arial" w:cs="Arial"/>
              </w:rPr>
              <w:t>h</w:t>
            </w:r>
            <w:r w:rsidR="008B1B19" w:rsidRPr="008B1B19">
              <w:rPr>
                <w:rFonts w:ascii="Arial" w:hAnsi="Arial" w:cs="Arial"/>
              </w:rPr>
              <w:t>itheatre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Colosseum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Senator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Empire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Soldier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Hadrian’s Wall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Aqueduct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Roman Baths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Boudicca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Julius Caesar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Hypocaust</w:t>
            </w:r>
          </w:p>
          <w:p w:rsidR="00BA1250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Claudius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Celts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Citizens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Conquest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Emperor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Legion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Tribe</w:t>
            </w:r>
          </w:p>
          <w:p w:rsidR="008B1B19" w:rsidRP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Rebellion</w:t>
            </w:r>
          </w:p>
          <w:p w:rsidR="008B1B19" w:rsidRDefault="008B1B19" w:rsidP="005437A3">
            <w:pPr>
              <w:rPr>
                <w:rFonts w:ascii="Arial" w:hAnsi="Arial" w:cs="Arial"/>
              </w:rPr>
            </w:pPr>
            <w:r w:rsidRPr="008B1B19">
              <w:rPr>
                <w:rFonts w:ascii="Arial" w:hAnsi="Arial" w:cs="Arial"/>
              </w:rPr>
              <w:t>Roman Roads</w:t>
            </w:r>
          </w:p>
          <w:p w:rsidR="008A39EA" w:rsidRDefault="008A39EA" w:rsidP="005437A3">
            <w:pPr>
              <w:rPr>
                <w:rFonts w:ascii="Arial" w:hAnsi="Arial" w:cs="Arial"/>
                <w:u w:val="single"/>
              </w:rPr>
            </w:pPr>
          </w:p>
          <w:p w:rsidR="008A39EA" w:rsidRDefault="008A39EA" w:rsidP="005437A3">
            <w:pPr>
              <w:rPr>
                <w:rFonts w:ascii="Arial" w:hAnsi="Arial" w:cs="Arial"/>
                <w:u w:val="single"/>
              </w:rPr>
            </w:pPr>
          </w:p>
          <w:p w:rsidR="008A39EA" w:rsidRDefault="008A39EA" w:rsidP="005437A3">
            <w:pPr>
              <w:rPr>
                <w:rFonts w:ascii="Arial" w:hAnsi="Arial" w:cs="Arial"/>
                <w:u w:val="single"/>
              </w:rPr>
            </w:pPr>
          </w:p>
          <w:p w:rsidR="008A39EA" w:rsidRPr="00BA1250" w:rsidRDefault="008A39EA" w:rsidP="005437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44" w:type="dxa"/>
          </w:tcPr>
          <w:p w:rsidR="00BA1250" w:rsidRPr="00BA1250" w:rsidRDefault="00BA1250" w:rsidP="005437A3">
            <w:pPr>
              <w:rPr>
                <w:rFonts w:ascii="Arial" w:hAnsi="Arial" w:cs="Arial"/>
                <w:u w:val="single"/>
              </w:rPr>
            </w:pPr>
            <w:r w:rsidRPr="00BA1250">
              <w:rPr>
                <w:rFonts w:ascii="Arial" w:hAnsi="Arial" w:cs="Arial"/>
                <w:u w:val="single"/>
              </w:rPr>
              <w:t>Year 3 and 4</w:t>
            </w:r>
            <w:r w:rsidR="00E87BEF">
              <w:t xml:space="preserve"> </w:t>
            </w:r>
            <w:r w:rsidR="00E87BEF" w:rsidRPr="00E87BEF">
              <w:rPr>
                <w:rFonts w:ascii="Arial" w:hAnsi="Arial" w:cs="Arial"/>
              </w:rPr>
              <w:t xml:space="preserve">Viking raids, </w:t>
            </w:r>
            <w:proofErr w:type="spellStart"/>
            <w:r w:rsidR="00E87BEF" w:rsidRPr="00E87BEF">
              <w:rPr>
                <w:rFonts w:ascii="Arial" w:hAnsi="Arial" w:cs="Arial"/>
              </w:rPr>
              <w:t>longships</w:t>
            </w:r>
            <w:proofErr w:type="spellEnd"/>
            <w:r w:rsidR="00E87BEF" w:rsidRPr="00E87BEF">
              <w:rPr>
                <w:rFonts w:ascii="Arial" w:hAnsi="Arial" w:cs="Arial"/>
              </w:rPr>
              <w:t xml:space="preserve">, invasions, Alfred the </w:t>
            </w:r>
            <w:proofErr w:type="gramStart"/>
            <w:r w:rsidR="00E87BEF" w:rsidRPr="00E87BEF">
              <w:rPr>
                <w:rFonts w:ascii="Arial" w:hAnsi="Arial" w:cs="Arial"/>
              </w:rPr>
              <w:t>Great,  Danegeld</w:t>
            </w:r>
            <w:proofErr w:type="gramEnd"/>
            <w:r w:rsidR="00E87BEF" w:rsidRPr="00E87BEF">
              <w:rPr>
                <w:rFonts w:ascii="Arial" w:hAnsi="Arial" w:cs="Arial"/>
              </w:rPr>
              <w:t xml:space="preserve">, laws and justice, Battle of Hastings, 1066, Normans, </w:t>
            </w:r>
          </w:p>
        </w:tc>
        <w:tc>
          <w:tcPr>
            <w:tcW w:w="1745" w:type="dxa"/>
          </w:tcPr>
          <w:p w:rsidR="00BA1250" w:rsidRPr="00BA1250" w:rsidRDefault="00BA1250" w:rsidP="005437A3">
            <w:pPr>
              <w:rPr>
                <w:rFonts w:ascii="Arial" w:hAnsi="Arial" w:cs="Arial"/>
                <w:u w:val="single"/>
              </w:rPr>
            </w:pPr>
            <w:r w:rsidRPr="00BA1250">
              <w:rPr>
                <w:rFonts w:ascii="Arial" w:hAnsi="Arial" w:cs="Arial"/>
                <w:u w:val="single"/>
              </w:rPr>
              <w:t>Year 5 and 6</w:t>
            </w:r>
            <w:r w:rsidR="003748B7">
              <w:t xml:space="preserve"> </w:t>
            </w:r>
            <w:r w:rsidR="003748B7" w:rsidRPr="00E87BEF">
              <w:rPr>
                <w:rFonts w:ascii="Arial" w:hAnsi="Arial" w:cs="Arial"/>
              </w:rPr>
              <w:t>Viking raids</w:t>
            </w:r>
            <w:r w:rsidR="00E87BEF">
              <w:rPr>
                <w:rFonts w:ascii="Arial" w:hAnsi="Arial" w:cs="Arial"/>
              </w:rPr>
              <w:t xml:space="preserve">, </w:t>
            </w:r>
            <w:proofErr w:type="spellStart"/>
            <w:r w:rsidR="00E87BEF">
              <w:rPr>
                <w:rFonts w:ascii="Arial" w:hAnsi="Arial" w:cs="Arial"/>
              </w:rPr>
              <w:t>longships</w:t>
            </w:r>
            <w:proofErr w:type="spellEnd"/>
            <w:r w:rsidR="00E87BEF">
              <w:rPr>
                <w:rFonts w:ascii="Arial" w:hAnsi="Arial" w:cs="Arial"/>
              </w:rPr>
              <w:t>, invasions</w:t>
            </w:r>
            <w:r w:rsidR="003748B7" w:rsidRPr="00E87BEF">
              <w:rPr>
                <w:rFonts w:ascii="Arial" w:hAnsi="Arial" w:cs="Arial"/>
              </w:rPr>
              <w:t xml:space="preserve">, Alfred the </w:t>
            </w:r>
            <w:proofErr w:type="gramStart"/>
            <w:r w:rsidR="003748B7" w:rsidRPr="00E87BEF">
              <w:rPr>
                <w:rFonts w:ascii="Arial" w:hAnsi="Arial" w:cs="Arial"/>
              </w:rPr>
              <w:t>Great</w:t>
            </w:r>
            <w:r w:rsidR="00E87BEF">
              <w:rPr>
                <w:rFonts w:ascii="Arial" w:hAnsi="Arial" w:cs="Arial"/>
              </w:rPr>
              <w:t xml:space="preserve">, </w:t>
            </w:r>
            <w:r w:rsidR="003748B7" w:rsidRPr="00E87BEF">
              <w:rPr>
                <w:rFonts w:ascii="Arial" w:hAnsi="Arial" w:cs="Arial"/>
              </w:rPr>
              <w:t xml:space="preserve"> Athelstan</w:t>
            </w:r>
            <w:proofErr w:type="gramEnd"/>
            <w:r w:rsidR="003748B7" w:rsidRPr="00E87BEF">
              <w:rPr>
                <w:rFonts w:ascii="Arial" w:hAnsi="Arial" w:cs="Arial"/>
              </w:rPr>
              <w:t>, Danegeld, laws and justice, Battle of Hastings</w:t>
            </w:r>
            <w:r w:rsidR="00E87BEF">
              <w:rPr>
                <w:rFonts w:ascii="Arial" w:hAnsi="Arial" w:cs="Arial"/>
              </w:rPr>
              <w:t xml:space="preserve">, </w:t>
            </w:r>
            <w:r w:rsidR="003748B7" w:rsidRPr="00E87BEF">
              <w:rPr>
                <w:rFonts w:ascii="Arial" w:hAnsi="Arial" w:cs="Arial"/>
              </w:rPr>
              <w:t>1066</w:t>
            </w:r>
            <w:r w:rsidR="00E87BEF">
              <w:rPr>
                <w:rFonts w:ascii="Arial" w:hAnsi="Arial" w:cs="Arial"/>
              </w:rPr>
              <w:t>,</w:t>
            </w:r>
            <w:r w:rsidR="003748B7" w:rsidRPr="00E87BEF">
              <w:rPr>
                <w:rFonts w:ascii="Arial" w:hAnsi="Arial" w:cs="Arial"/>
              </w:rPr>
              <w:t xml:space="preserve"> Normans</w:t>
            </w:r>
            <w:r w:rsidR="00E87BEF">
              <w:rPr>
                <w:rFonts w:ascii="Arial" w:hAnsi="Arial" w:cs="Arial"/>
              </w:rPr>
              <w:t>, Edward the Confessor, Harold II, William the Conqueror</w:t>
            </w:r>
          </w:p>
        </w:tc>
      </w:tr>
      <w:bookmarkEnd w:id="2"/>
      <w:tr w:rsidR="00764A11" w:rsidRPr="00323E9F" w:rsidTr="008B1B19">
        <w:trPr>
          <w:trHeight w:val="818"/>
        </w:trPr>
        <w:tc>
          <w:tcPr>
            <w:tcW w:w="1510" w:type="dxa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lastRenderedPageBreak/>
              <w:t>Spring</w:t>
            </w:r>
          </w:p>
        </w:tc>
        <w:tc>
          <w:tcPr>
            <w:tcW w:w="3412" w:type="dxa"/>
            <w:gridSpan w:val="2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How Britain changed from the Bronze Age to the Iron Age</w:t>
            </w:r>
            <w:r w:rsidR="00027BD8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gridSpan w:val="2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Study of Ancient Greece</w:t>
            </w:r>
          </w:p>
        </w:tc>
        <w:tc>
          <w:tcPr>
            <w:tcW w:w="3488" w:type="dxa"/>
            <w:gridSpan w:val="2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Britain’s settlement by Anglo-Saxons and Scots</w:t>
            </w:r>
          </w:p>
        </w:tc>
        <w:tc>
          <w:tcPr>
            <w:tcW w:w="3489" w:type="dxa"/>
            <w:gridSpan w:val="2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Mayan </w:t>
            </w:r>
            <w:proofErr w:type="spellStart"/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Civilisation</w:t>
            </w:r>
            <w:proofErr w:type="spellEnd"/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(Non-European Society)</w:t>
            </w:r>
          </w:p>
        </w:tc>
      </w:tr>
      <w:tr w:rsidR="00764A11" w:rsidRPr="00323E9F" w:rsidTr="008A39EA">
        <w:trPr>
          <w:trHeight w:val="818"/>
        </w:trPr>
        <w:tc>
          <w:tcPr>
            <w:tcW w:w="1510" w:type="dxa"/>
            <w:vAlign w:val="center"/>
          </w:tcPr>
          <w:p w:rsidR="00027BD8" w:rsidRPr="004E51EF" w:rsidRDefault="00027BD8" w:rsidP="008B1B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23E9F">
              <w:rPr>
                <w:rFonts w:ascii="Arial" w:hAnsi="Arial" w:cs="Arial"/>
                <w:b/>
                <w:sz w:val="24"/>
                <w:szCs w:val="24"/>
              </w:rPr>
              <w:t>Unit Vocabulary</w:t>
            </w:r>
          </w:p>
        </w:tc>
        <w:tc>
          <w:tcPr>
            <w:tcW w:w="1706" w:type="dxa"/>
          </w:tcPr>
          <w:p w:rsidR="00027BD8" w:rsidRPr="008A39EA" w:rsidRDefault="00027BD8" w:rsidP="005437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A39EA">
              <w:rPr>
                <w:rFonts w:ascii="Arial" w:hAnsi="Arial" w:cs="Arial"/>
                <w:sz w:val="20"/>
                <w:szCs w:val="20"/>
                <w:u w:val="single"/>
              </w:rPr>
              <w:t>Year 3</w:t>
            </w:r>
          </w:p>
          <w:p w:rsidR="00027BD8" w:rsidRPr="008A39EA" w:rsidRDefault="00027BD8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BC, metals, settlement, tools, Amesbury Archer, round-barrows</w:t>
            </w:r>
            <w:r w:rsidRPr="008A39EA">
              <w:rPr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>Stonehenge, monument, standing stones, Roundhouse, wattle and daub,</w:t>
            </w:r>
            <w:r w:rsidRPr="008A39EA">
              <w:rPr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 xml:space="preserve">Hill fort, ditch, bank Tribes, </w:t>
            </w:r>
            <w:proofErr w:type="spellStart"/>
            <w:r w:rsidRPr="008A39EA">
              <w:rPr>
                <w:rFonts w:ascii="Arial" w:hAnsi="Arial" w:cs="Arial"/>
                <w:sz w:val="20"/>
                <w:szCs w:val="20"/>
              </w:rPr>
              <w:t>torcs</w:t>
            </w:r>
            <w:proofErr w:type="spellEnd"/>
            <w:r w:rsidRPr="008A39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39EA">
              <w:rPr>
                <w:rFonts w:ascii="Arial" w:hAnsi="Arial" w:cs="Arial"/>
                <w:sz w:val="20"/>
                <w:szCs w:val="20"/>
              </w:rPr>
              <w:t>woad</w:t>
            </w:r>
            <w:proofErr w:type="spellEnd"/>
            <w:r w:rsidRPr="008A39EA">
              <w:rPr>
                <w:rFonts w:ascii="Arial" w:hAnsi="Arial" w:cs="Arial"/>
                <w:sz w:val="20"/>
                <w:szCs w:val="20"/>
              </w:rPr>
              <w:t>, intimidating</w:t>
            </w:r>
          </w:p>
          <w:p w:rsidR="001E49E3" w:rsidRPr="008A39EA" w:rsidRDefault="001E49E3" w:rsidP="005437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BD8" w:rsidRPr="008A39EA" w:rsidRDefault="00027BD8" w:rsidP="005437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A39EA">
              <w:rPr>
                <w:rFonts w:ascii="Arial" w:hAnsi="Arial" w:cs="Arial"/>
                <w:sz w:val="20"/>
                <w:szCs w:val="20"/>
                <w:u w:val="single"/>
              </w:rPr>
              <w:t>Year 4</w:t>
            </w:r>
          </w:p>
          <w:p w:rsidR="00027BD8" w:rsidRPr="008A39EA" w:rsidRDefault="00027BD8" w:rsidP="005437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BC, metals, settlement, tools, Beaker culture</w:t>
            </w:r>
            <w:r w:rsidRPr="008A39EA">
              <w:rPr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>Amesbury Archer, round-barrows, artefacts, significance</w:t>
            </w:r>
            <w:r w:rsidRPr="008A39EA">
              <w:rPr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>Stonehenge, monument, standing stones, spiritual</w:t>
            </w:r>
            <w:r w:rsidRPr="008A39EA">
              <w:rPr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>Roundhouse, wattle and daub,</w:t>
            </w:r>
            <w:r w:rsidRPr="008A39EA">
              <w:rPr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 xml:space="preserve">Hill fort, ditch, bank, </w:t>
            </w:r>
            <w:proofErr w:type="spellStart"/>
            <w:r w:rsidRPr="008A39EA">
              <w:rPr>
                <w:rFonts w:ascii="Arial" w:hAnsi="Arial" w:cs="Arial"/>
                <w:sz w:val="20"/>
                <w:szCs w:val="20"/>
              </w:rPr>
              <w:t>defence</w:t>
            </w:r>
            <w:proofErr w:type="spellEnd"/>
            <w:r w:rsidR="001E49E3" w:rsidRPr="008A39EA">
              <w:rPr>
                <w:rFonts w:ascii="Arial" w:hAnsi="Arial" w:cs="Arial"/>
                <w:sz w:val="20"/>
                <w:szCs w:val="20"/>
              </w:rPr>
              <w:t>,</w:t>
            </w:r>
            <w:r w:rsidR="004E51EF" w:rsidRPr="008A39EA">
              <w:rPr>
                <w:sz w:val="20"/>
                <w:szCs w:val="20"/>
              </w:rPr>
              <w:t xml:space="preserve"> </w:t>
            </w:r>
            <w:r w:rsidR="004E51EF" w:rsidRPr="008A39EA">
              <w:rPr>
                <w:rFonts w:ascii="Arial" w:hAnsi="Arial" w:cs="Arial"/>
                <w:sz w:val="20"/>
                <w:szCs w:val="20"/>
              </w:rPr>
              <w:t xml:space="preserve">Tribes, </w:t>
            </w:r>
            <w:proofErr w:type="spellStart"/>
            <w:r w:rsidR="004E51EF" w:rsidRPr="008A39EA">
              <w:rPr>
                <w:rFonts w:ascii="Arial" w:hAnsi="Arial" w:cs="Arial"/>
                <w:sz w:val="20"/>
                <w:szCs w:val="20"/>
              </w:rPr>
              <w:t>torcs</w:t>
            </w:r>
            <w:proofErr w:type="spellEnd"/>
            <w:r w:rsidR="004E51EF" w:rsidRPr="008A39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E51EF" w:rsidRPr="008A39EA">
              <w:rPr>
                <w:rFonts w:ascii="Arial" w:hAnsi="Arial" w:cs="Arial"/>
                <w:sz w:val="20"/>
                <w:szCs w:val="20"/>
              </w:rPr>
              <w:t>woad</w:t>
            </w:r>
            <w:proofErr w:type="spellEnd"/>
            <w:r w:rsidR="004E51EF" w:rsidRPr="008A39EA">
              <w:rPr>
                <w:rFonts w:ascii="Arial" w:hAnsi="Arial" w:cs="Arial"/>
                <w:sz w:val="20"/>
                <w:szCs w:val="20"/>
              </w:rPr>
              <w:t>, intimidating</w:t>
            </w:r>
          </w:p>
        </w:tc>
        <w:tc>
          <w:tcPr>
            <w:tcW w:w="1706" w:type="dxa"/>
          </w:tcPr>
          <w:p w:rsidR="004E51EF" w:rsidRPr="008A39EA" w:rsidRDefault="00027BD8" w:rsidP="005437A3">
            <w:pPr>
              <w:rPr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  <w:u w:val="single"/>
              </w:rPr>
              <w:t>Year 5</w:t>
            </w:r>
            <w:r w:rsidRPr="008A39EA">
              <w:rPr>
                <w:sz w:val="20"/>
                <w:szCs w:val="20"/>
              </w:rPr>
              <w:t xml:space="preserve"> </w:t>
            </w:r>
          </w:p>
          <w:p w:rsidR="00027BD8" w:rsidRPr="008A39EA" w:rsidRDefault="00027BD8" w:rsidP="005437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BC, copper, tin, bronze, settlement, Beaker culture, Stonehenge, tribal,</w:t>
            </w:r>
            <w:r w:rsidRPr="008A39EA">
              <w:rPr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>Amesbury Archer, round-barrows, artefacts, interpretation, Stonehenge, monument, standing stones, spiritual, roundhouse, wattle and daub,</w:t>
            </w:r>
            <w:r w:rsidR="004E51EF" w:rsidRPr="008A3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>iron ore, Hill fort, ditch, bank, tribes, Celtic,</w:t>
            </w:r>
            <w:r w:rsidR="004E51EF" w:rsidRPr="008A39EA">
              <w:rPr>
                <w:rFonts w:ascii="Arial" w:hAnsi="Arial" w:cs="Arial"/>
                <w:sz w:val="20"/>
                <w:szCs w:val="20"/>
              </w:rPr>
              <w:t xml:space="preserve"> barbarians, </w:t>
            </w:r>
            <w:proofErr w:type="spellStart"/>
            <w:r w:rsidR="004E51EF" w:rsidRPr="008A39EA">
              <w:rPr>
                <w:rFonts w:ascii="Arial" w:hAnsi="Arial" w:cs="Arial"/>
                <w:sz w:val="20"/>
                <w:szCs w:val="20"/>
              </w:rPr>
              <w:t>torcs</w:t>
            </w:r>
            <w:proofErr w:type="spellEnd"/>
            <w:r w:rsidR="004E51EF" w:rsidRPr="008A39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E51EF" w:rsidRPr="008A39EA">
              <w:rPr>
                <w:rFonts w:ascii="Arial" w:hAnsi="Arial" w:cs="Arial"/>
                <w:sz w:val="20"/>
                <w:szCs w:val="20"/>
              </w:rPr>
              <w:t>woad</w:t>
            </w:r>
            <w:proofErr w:type="spellEnd"/>
            <w:r w:rsidR="004E51EF" w:rsidRPr="008A39EA">
              <w:rPr>
                <w:rFonts w:ascii="Arial" w:hAnsi="Arial" w:cs="Arial"/>
                <w:sz w:val="20"/>
                <w:szCs w:val="20"/>
              </w:rPr>
              <w:t>, intimidating,</w:t>
            </w:r>
          </w:p>
          <w:p w:rsidR="004E51EF" w:rsidRPr="008A39EA" w:rsidRDefault="004E51EF" w:rsidP="005437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E51EF" w:rsidRPr="008A39EA" w:rsidRDefault="00027BD8" w:rsidP="005437A3">
            <w:pPr>
              <w:rPr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  <w:u w:val="single"/>
              </w:rPr>
              <w:t>Year 6</w:t>
            </w:r>
            <w:r w:rsidRPr="008A39EA">
              <w:rPr>
                <w:sz w:val="20"/>
                <w:szCs w:val="20"/>
              </w:rPr>
              <w:t xml:space="preserve"> </w:t>
            </w:r>
          </w:p>
          <w:p w:rsidR="00027BD8" w:rsidRPr="008A39EA" w:rsidRDefault="00027BD8" w:rsidP="005437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BC, copper, tin, bronze, settlement, tools, Beaker culture, Stonehenge, tribal</w:t>
            </w:r>
            <w:r w:rsidR="004E51EF" w:rsidRPr="008A39EA">
              <w:rPr>
                <w:rFonts w:ascii="Arial" w:hAnsi="Arial" w:cs="Arial"/>
                <w:sz w:val="20"/>
                <w:szCs w:val="20"/>
              </w:rPr>
              <w:t>,</w:t>
            </w:r>
            <w:r w:rsidRPr="008A39EA">
              <w:rPr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 xml:space="preserve">Amesbury Archer, round-barrows, artefacts, grave goods, interpretation, Flag Fen, Stonehenge, monument, standing stones, </w:t>
            </w:r>
            <w:r w:rsidRPr="008A39EA">
              <w:rPr>
                <w:rFonts w:ascii="Arial" w:hAnsi="Arial" w:cs="Arial"/>
                <w:sz w:val="20"/>
                <w:szCs w:val="20"/>
              </w:rPr>
              <w:lastRenderedPageBreak/>
              <w:t>spiritual, sources</w:t>
            </w:r>
            <w:r w:rsidRPr="008A39E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>of research</w:t>
            </w:r>
            <w:r w:rsidRPr="008A39EA">
              <w:rPr>
                <w:sz w:val="20"/>
                <w:szCs w:val="20"/>
              </w:rPr>
              <w:t xml:space="preserve"> </w:t>
            </w:r>
            <w:r w:rsidRPr="008A39EA">
              <w:rPr>
                <w:rFonts w:ascii="Arial" w:hAnsi="Arial" w:cs="Arial"/>
                <w:sz w:val="20"/>
                <w:szCs w:val="20"/>
              </w:rPr>
              <w:t xml:space="preserve">roundhouse, wattle and daub, smelt, iron ore, Hill fort, ditch, bank, </w:t>
            </w:r>
            <w:proofErr w:type="spellStart"/>
            <w:r w:rsidRPr="008A39EA">
              <w:rPr>
                <w:rFonts w:ascii="Arial" w:hAnsi="Arial" w:cs="Arial"/>
                <w:sz w:val="20"/>
                <w:szCs w:val="20"/>
              </w:rPr>
              <w:t>defence</w:t>
            </w:r>
            <w:proofErr w:type="spellEnd"/>
            <w:r w:rsidRPr="008A39EA">
              <w:rPr>
                <w:rFonts w:ascii="Arial" w:hAnsi="Arial" w:cs="Arial"/>
                <w:sz w:val="20"/>
                <w:szCs w:val="20"/>
              </w:rPr>
              <w:t xml:space="preserve">, tribes, Celtic, </w:t>
            </w:r>
            <w:r w:rsidR="004E51EF" w:rsidRPr="008A39EA">
              <w:rPr>
                <w:rFonts w:ascii="Arial" w:hAnsi="Arial" w:cs="Arial"/>
                <w:sz w:val="20"/>
                <w:szCs w:val="20"/>
              </w:rPr>
              <w:t xml:space="preserve">Tribes, barbarians, </w:t>
            </w:r>
            <w:proofErr w:type="spellStart"/>
            <w:r w:rsidR="004E51EF" w:rsidRPr="008A39EA">
              <w:rPr>
                <w:rFonts w:ascii="Arial" w:hAnsi="Arial" w:cs="Arial"/>
                <w:sz w:val="20"/>
                <w:szCs w:val="20"/>
              </w:rPr>
              <w:t>torcs</w:t>
            </w:r>
            <w:proofErr w:type="spellEnd"/>
            <w:r w:rsidR="004E51EF" w:rsidRPr="008A39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E51EF" w:rsidRPr="008A39EA">
              <w:rPr>
                <w:rFonts w:ascii="Arial" w:hAnsi="Arial" w:cs="Arial"/>
                <w:sz w:val="20"/>
                <w:szCs w:val="20"/>
              </w:rPr>
              <w:t>woad</w:t>
            </w:r>
            <w:proofErr w:type="spellEnd"/>
            <w:r w:rsidR="004E51EF" w:rsidRPr="008A39EA">
              <w:rPr>
                <w:rFonts w:ascii="Arial" w:hAnsi="Arial" w:cs="Arial"/>
                <w:sz w:val="20"/>
                <w:szCs w:val="20"/>
              </w:rPr>
              <w:t>, intimidating</w:t>
            </w:r>
          </w:p>
        </w:tc>
        <w:tc>
          <w:tcPr>
            <w:tcW w:w="1744" w:type="dxa"/>
          </w:tcPr>
          <w:p w:rsidR="00771DD2" w:rsidRPr="00DC3633" w:rsidRDefault="00027BD8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  <w:u w:val="single"/>
              </w:rPr>
              <w:lastRenderedPageBreak/>
              <w:t>Year 3 and 4</w:t>
            </w:r>
            <w:r w:rsidR="00771DD2" w:rsidRPr="00DC3633">
              <w:rPr>
                <w:rFonts w:ascii="Arial" w:hAnsi="Arial" w:cs="Arial"/>
              </w:rPr>
              <w:t xml:space="preserve"> 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City states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Empire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Democracy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Government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Law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Ruler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Citizens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Gods and goddesses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Trojan war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 xml:space="preserve">Myth 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 xml:space="preserve">Olympic games 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Chariot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Spartans</w:t>
            </w:r>
          </w:p>
          <w:p w:rsidR="00027BD8" w:rsidRPr="00DC3633" w:rsidRDefault="00771DD2" w:rsidP="005437A3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</w:rPr>
              <w:t>Athenians</w:t>
            </w:r>
          </w:p>
        </w:tc>
        <w:tc>
          <w:tcPr>
            <w:tcW w:w="1745" w:type="dxa"/>
          </w:tcPr>
          <w:p w:rsidR="00771DD2" w:rsidRPr="00DC3633" w:rsidRDefault="00027BD8" w:rsidP="005437A3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5 and</w:t>
            </w:r>
            <w:r w:rsidR="00771DD2" w:rsidRPr="00DC3633">
              <w:rPr>
                <w:rFonts w:ascii="Arial" w:hAnsi="Arial" w:cs="Arial"/>
                <w:u w:val="single"/>
              </w:rPr>
              <w:t xml:space="preserve"> 6</w:t>
            </w:r>
          </w:p>
          <w:p w:rsidR="00771DD2" w:rsidRPr="00DC3633" w:rsidRDefault="00771DD2" w:rsidP="005437A3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</w:rPr>
              <w:t>Ancient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proofErr w:type="spellStart"/>
            <w:r w:rsidRPr="00DC3633">
              <w:rPr>
                <w:rFonts w:ascii="Arial" w:hAnsi="Arial" w:cs="Arial"/>
              </w:rPr>
              <w:t>Civilisation</w:t>
            </w:r>
            <w:proofErr w:type="spellEnd"/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City states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Empire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Legacies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Democracy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Government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Law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Ruler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Citizens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Gods and goddesses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Sacrifice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Trojan war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 xml:space="preserve">Myth 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Olympia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 xml:space="preserve">Olympic games </w:t>
            </w:r>
          </w:p>
          <w:p w:rsidR="00027BD8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Chariot</w:t>
            </w:r>
          </w:p>
          <w:p w:rsidR="00771DD2" w:rsidRPr="00DC3633" w:rsidRDefault="00771DD2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Spartans</w:t>
            </w:r>
          </w:p>
          <w:p w:rsidR="00771DD2" w:rsidRPr="00DC3633" w:rsidRDefault="00771DD2" w:rsidP="005437A3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</w:rPr>
              <w:t>Athenians</w:t>
            </w:r>
          </w:p>
        </w:tc>
        <w:tc>
          <w:tcPr>
            <w:tcW w:w="1744" w:type="dxa"/>
          </w:tcPr>
          <w:p w:rsidR="008A39EA" w:rsidRDefault="00027BD8" w:rsidP="005437A3">
            <w:pPr>
              <w:rPr>
                <w:rFonts w:ascii="Arial" w:hAnsi="Arial" w:cs="Arial"/>
                <w:u w:val="single"/>
              </w:rPr>
            </w:pPr>
            <w:r w:rsidRPr="00BA1250">
              <w:rPr>
                <w:rFonts w:ascii="Arial" w:hAnsi="Arial" w:cs="Arial"/>
                <w:u w:val="single"/>
              </w:rPr>
              <w:t>Year 3 and 4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Angles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Saxons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Picts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Scots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Danegeld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Exile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Invaders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Kingdom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Christianity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Outlawed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Pagans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Pillaged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Raid</w:t>
            </w:r>
          </w:p>
          <w:p w:rsid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Ruins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Thatched wooden hou</w:t>
            </w:r>
            <w:r>
              <w:rPr>
                <w:rFonts w:ascii="Arial" w:hAnsi="Arial" w:cs="Arial"/>
              </w:rPr>
              <w:t>ses</w:t>
            </w:r>
            <w:r w:rsidRPr="008A39EA">
              <w:rPr>
                <w:rFonts w:ascii="Arial" w:hAnsi="Arial" w:cs="Arial"/>
              </w:rPr>
              <w:t xml:space="preserve"> 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>Wergild</w:t>
            </w:r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proofErr w:type="spellStart"/>
            <w:r w:rsidRPr="008A39EA">
              <w:rPr>
                <w:rFonts w:ascii="Arial" w:hAnsi="Arial" w:cs="Arial"/>
              </w:rPr>
              <w:t>Jeweller</w:t>
            </w:r>
            <w:r>
              <w:rPr>
                <w:rFonts w:ascii="Arial" w:hAnsi="Arial" w:cs="Arial"/>
              </w:rPr>
              <w:t>y</w:t>
            </w:r>
            <w:proofErr w:type="spellEnd"/>
          </w:p>
          <w:p w:rsidR="008A39EA" w:rsidRPr="008A39EA" w:rsidRDefault="008A39EA" w:rsidP="005437A3">
            <w:pPr>
              <w:rPr>
                <w:rFonts w:ascii="Arial" w:hAnsi="Arial" w:cs="Arial"/>
              </w:rPr>
            </w:pPr>
            <w:r w:rsidRPr="008A39EA">
              <w:rPr>
                <w:rFonts w:ascii="Arial" w:hAnsi="Arial" w:cs="Arial"/>
              </w:rPr>
              <w:t xml:space="preserve">Sutton </w:t>
            </w:r>
            <w:proofErr w:type="spellStart"/>
            <w:r w:rsidRPr="008A39EA"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</w:rPr>
              <w:t>o</w:t>
            </w:r>
            <w:proofErr w:type="spellEnd"/>
          </w:p>
          <w:p w:rsidR="00027BD8" w:rsidRPr="00BA1250" w:rsidRDefault="00027BD8" w:rsidP="005437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44" w:type="dxa"/>
          </w:tcPr>
          <w:p w:rsidR="008A39EA" w:rsidRDefault="00027BD8" w:rsidP="005437A3">
            <w:pPr>
              <w:rPr>
                <w:rFonts w:ascii="Arial" w:hAnsi="Arial" w:cs="Arial"/>
                <w:u w:val="single"/>
              </w:rPr>
            </w:pPr>
            <w:r w:rsidRPr="00BA1250">
              <w:rPr>
                <w:rFonts w:ascii="Arial" w:hAnsi="Arial" w:cs="Arial"/>
                <w:u w:val="single"/>
              </w:rPr>
              <w:t>Year 5 and 6</w:t>
            </w:r>
          </w:p>
          <w:p w:rsid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Angles</w:t>
            </w:r>
          </w:p>
          <w:p w:rsid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Saxons</w:t>
            </w:r>
          </w:p>
          <w:p w:rsid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Picts</w:t>
            </w:r>
          </w:p>
          <w:p w:rsid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Scots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Danegeld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Exile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Invade</w:t>
            </w:r>
            <w:r>
              <w:rPr>
                <w:rFonts w:ascii="Arial" w:hAnsi="Arial" w:cs="Arial"/>
                <w:sz w:val="20"/>
                <w:szCs w:val="20"/>
              </w:rPr>
              <w:t>rs</w:t>
            </w:r>
          </w:p>
          <w:p w:rsid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Kingdom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Christianity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Outlawed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Pagans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Pillaged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Raid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Ruins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Cremation pot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Bronze helmet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Lyre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Thatched wooden houses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 xml:space="preserve">Bayeux tapestry 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Wergild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9EA">
              <w:rPr>
                <w:rFonts w:ascii="Arial" w:hAnsi="Arial" w:cs="Arial"/>
                <w:sz w:val="20"/>
                <w:szCs w:val="20"/>
              </w:rPr>
              <w:t>Jewellery</w:t>
            </w:r>
            <w:proofErr w:type="spellEnd"/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9EA">
              <w:rPr>
                <w:rFonts w:ascii="Arial" w:hAnsi="Arial" w:cs="Arial"/>
                <w:sz w:val="20"/>
                <w:szCs w:val="20"/>
              </w:rPr>
              <w:t>Northumbria</w:t>
            </w:r>
            <w:proofErr w:type="spellEnd"/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Mercia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East Anglia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 xml:space="preserve">Sutton </w:t>
            </w:r>
            <w:proofErr w:type="spellStart"/>
            <w:r w:rsidRPr="008A39EA">
              <w:rPr>
                <w:rFonts w:ascii="Arial" w:hAnsi="Arial" w:cs="Arial"/>
                <w:sz w:val="20"/>
                <w:szCs w:val="20"/>
              </w:rPr>
              <w:t>Hoo</w:t>
            </w:r>
            <w:proofErr w:type="spellEnd"/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Wessex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Essex</w:t>
            </w:r>
          </w:p>
          <w:p w:rsidR="008A39EA" w:rsidRPr="008A39EA" w:rsidRDefault="008A39EA" w:rsidP="005437A3">
            <w:pPr>
              <w:rPr>
                <w:rFonts w:ascii="Arial" w:hAnsi="Arial" w:cs="Arial"/>
                <w:sz w:val="20"/>
                <w:szCs w:val="20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Sussex</w:t>
            </w:r>
          </w:p>
          <w:p w:rsidR="00027BD8" w:rsidRPr="00BA1250" w:rsidRDefault="008A39EA" w:rsidP="005437A3">
            <w:pPr>
              <w:rPr>
                <w:rFonts w:ascii="Arial" w:hAnsi="Arial" w:cs="Arial"/>
                <w:u w:val="single"/>
              </w:rPr>
            </w:pPr>
            <w:r w:rsidRPr="008A39EA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1744" w:type="dxa"/>
          </w:tcPr>
          <w:p w:rsidR="00027BD8" w:rsidRPr="00423657" w:rsidRDefault="00027BD8" w:rsidP="005437A3">
            <w:pPr>
              <w:rPr>
                <w:rFonts w:ascii="Arial" w:hAnsi="Arial" w:cs="Arial"/>
              </w:rPr>
            </w:pPr>
            <w:r w:rsidRPr="00423657">
              <w:rPr>
                <w:rFonts w:ascii="Arial" w:hAnsi="Arial" w:cs="Arial"/>
                <w:u w:val="single"/>
              </w:rPr>
              <w:t>Year 3 and 4</w:t>
            </w:r>
            <w:r w:rsidR="00423657" w:rsidRPr="00423657">
              <w:t xml:space="preserve"> </w:t>
            </w:r>
            <w:r w:rsidR="00423657" w:rsidRPr="00423657">
              <w:rPr>
                <w:rFonts w:ascii="Arial" w:hAnsi="Arial" w:cs="Arial"/>
              </w:rPr>
              <w:t xml:space="preserve">Civilization, scribe, cacao beans, chocolate, maize, </w:t>
            </w:r>
            <w:proofErr w:type="spellStart"/>
            <w:r w:rsidR="00423657" w:rsidRPr="00423657">
              <w:rPr>
                <w:rFonts w:ascii="Arial" w:hAnsi="Arial" w:cs="Arial"/>
              </w:rPr>
              <w:t>Chichen</w:t>
            </w:r>
            <w:proofErr w:type="spellEnd"/>
            <w:r w:rsidR="00423657" w:rsidRPr="00423657">
              <w:rPr>
                <w:rFonts w:ascii="Arial" w:hAnsi="Arial" w:cs="Arial"/>
              </w:rPr>
              <w:t xml:space="preserve"> Itza,</w:t>
            </w:r>
            <w:r w:rsidR="00423657">
              <w:rPr>
                <w:rFonts w:ascii="Arial" w:hAnsi="Arial" w:cs="Arial"/>
              </w:rPr>
              <w:t xml:space="preserve"> </w:t>
            </w:r>
            <w:r w:rsidR="00423657" w:rsidRPr="00423657">
              <w:rPr>
                <w:rFonts w:ascii="Arial" w:hAnsi="Arial" w:cs="Arial"/>
              </w:rPr>
              <w:t>society, numbers system, peasants, nobles</w:t>
            </w:r>
          </w:p>
        </w:tc>
        <w:tc>
          <w:tcPr>
            <w:tcW w:w="1745" w:type="dxa"/>
          </w:tcPr>
          <w:p w:rsidR="00027BD8" w:rsidRPr="00423657" w:rsidRDefault="00027BD8" w:rsidP="005437A3">
            <w:pPr>
              <w:rPr>
                <w:rFonts w:ascii="Arial" w:hAnsi="Arial" w:cs="Arial"/>
                <w:u w:val="single"/>
              </w:rPr>
            </w:pPr>
            <w:r w:rsidRPr="00423657">
              <w:rPr>
                <w:rFonts w:ascii="Arial" w:hAnsi="Arial" w:cs="Arial"/>
                <w:u w:val="single"/>
              </w:rPr>
              <w:t>Year 5 and 6</w:t>
            </w:r>
          </w:p>
          <w:p w:rsidR="00AC37F8" w:rsidRPr="00423657" w:rsidRDefault="00AC37F8" w:rsidP="005437A3">
            <w:pPr>
              <w:rPr>
                <w:rFonts w:ascii="Arial" w:hAnsi="Arial" w:cs="Arial"/>
              </w:rPr>
            </w:pPr>
            <w:r w:rsidRPr="00423657">
              <w:rPr>
                <w:rFonts w:ascii="Arial" w:hAnsi="Arial" w:cs="Arial"/>
              </w:rPr>
              <w:t xml:space="preserve">Civilization, scribe, cacao beans, </w:t>
            </w:r>
            <w:r w:rsidR="00423657" w:rsidRPr="00423657">
              <w:rPr>
                <w:rFonts w:ascii="Arial" w:hAnsi="Arial" w:cs="Arial"/>
              </w:rPr>
              <w:t xml:space="preserve">chocolate, </w:t>
            </w:r>
            <w:r w:rsidRPr="00423657">
              <w:rPr>
                <w:rFonts w:ascii="Arial" w:hAnsi="Arial" w:cs="Arial"/>
              </w:rPr>
              <w:t>maize,</w:t>
            </w:r>
          </w:p>
          <w:p w:rsidR="00AC37F8" w:rsidRPr="00423657" w:rsidRDefault="00AC37F8" w:rsidP="005437A3">
            <w:pPr>
              <w:rPr>
                <w:rFonts w:ascii="Arial" w:hAnsi="Arial" w:cs="Arial"/>
              </w:rPr>
            </w:pPr>
            <w:proofErr w:type="spellStart"/>
            <w:r w:rsidRPr="00423657">
              <w:rPr>
                <w:rFonts w:ascii="Arial" w:hAnsi="Arial" w:cs="Arial"/>
              </w:rPr>
              <w:t>mesoamerica</w:t>
            </w:r>
            <w:proofErr w:type="spellEnd"/>
            <w:r w:rsidRPr="00423657">
              <w:rPr>
                <w:rFonts w:ascii="Arial" w:hAnsi="Arial" w:cs="Arial"/>
              </w:rPr>
              <w:t xml:space="preserve">, </w:t>
            </w:r>
            <w:proofErr w:type="spellStart"/>
            <w:r w:rsidRPr="00423657">
              <w:rPr>
                <w:rFonts w:ascii="Arial" w:hAnsi="Arial" w:cs="Arial"/>
              </w:rPr>
              <w:t>Chichen</w:t>
            </w:r>
            <w:proofErr w:type="spellEnd"/>
            <w:r w:rsidRPr="00423657">
              <w:rPr>
                <w:rFonts w:ascii="Arial" w:hAnsi="Arial" w:cs="Arial"/>
              </w:rPr>
              <w:t xml:space="preserve"> Itza, drought, </w:t>
            </w:r>
            <w:r w:rsidR="00423657" w:rsidRPr="00423657">
              <w:rPr>
                <w:rFonts w:ascii="Arial" w:hAnsi="Arial" w:cs="Arial"/>
              </w:rPr>
              <w:t xml:space="preserve">Guatemala, society, numbers system, peasants, nobles </w:t>
            </w:r>
          </w:p>
          <w:p w:rsidR="00423657" w:rsidRPr="00423657" w:rsidRDefault="00423657" w:rsidP="005437A3">
            <w:pPr>
              <w:rPr>
                <w:rFonts w:ascii="Arial" w:hAnsi="Arial" w:cs="Arial"/>
              </w:rPr>
            </w:pPr>
          </w:p>
        </w:tc>
      </w:tr>
      <w:tr w:rsidR="00764A11" w:rsidRPr="00323E9F" w:rsidTr="008B1B19">
        <w:trPr>
          <w:trHeight w:val="562"/>
        </w:trPr>
        <w:tc>
          <w:tcPr>
            <w:tcW w:w="1510" w:type="dxa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lastRenderedPageBreak/>
              <w:t xml:space="preserve">Summer </w:t>
            </w:r>
          </w:p>
        </w:tc>
        <w:tc>
          <w:tcPr>
            <w:tcW w:w="3412" w:type="dxa"/>
            <w:gridSpan w:val="2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Crime and Punishment from Anglo-Saxons to present (Changes in an aspect of British social history)</w:t>
            </w:r>
          </w:p>
          <w:p w:rsidR="00BA1250" w:rsidRPr="00323E9F" w:rsidRDefault="00BA1250" w:rsidP="008B1B19">
            <w:pP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Derbyshire – A study over time (a local history study)</w:t>
            </w:r>
          </w:p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Battle of Britain – before and after (a significant turning point in British History)</w:t>
            </w:r>
          </w:p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Black and British (study of an aspect of British history beyond 1066)</w:t>
            </w:r>
          </w:p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764A11" w:rsidRPr="00323E9F" w:rsidTr="008A39EA">
        <w:trPr>
          <w:trHeight w:val="562"/>
        </w:trPr>
        <w:tc>
          <w:tcPr>
            <w:tcW w:w="1510" w:type="dxa"/>
            <w:vAlign w:val="center"/>
          </w:tcPr>
          <w:p w:rsidR="00BA1250" w:rsidRPr="00323E9F" w:rsidRDefault="00BA1250" w:rsidP="008B1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E9F">
              <w:rPr>
                <w:rFonts w:ascii="Arial" w:hAnsi="Arial" w:cs="Arial"/>
                <w:b/>
                <w:sz w:val="24"/>
                <w:szCs w:val="24"/>
              </w:rPr>
              <w:t>Unit Vocabulary</w:t>
            </w:r>
          </w:p>
        </w:tc>
        <w:tc>
          <w:tcPr>
            <w:tcW w:w="1706" w:type="dxa"/>
          </w:tcPr>
          <w:p w:rsidR="008536B5" w:rsidRPr="00DC3633" w:rsidRDefault="00BA1250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  <w:u w:val="single"/>
              </w:rPr>
              <w:t>Year 3 and 4</w:t>
            </w:r>
            <w:r w:rsidR="008536B5" w:rsidRPr="00DC3633">
              <w:t xml:space="preserve"> </w:t>
            </w:r>
            <w:r w:rsidR="008536B5" w:rsidRPr="00DC3633">
              <w:rPr>
                <w:rFonts w:ascii="Arial" w:hAnsi="Arial" w:cs="Arial"/>
              </w:rPr>
              <w:t>bobbies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peelers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execution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highwayman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judge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ju</w:t>
            </w:r>
            <w:r w:rsidR="001E49E3" w:rsidRPr="00DC3633">
              <w:rPr>
                <w:rFonts w:ascii="Arial" w:hAnsi="Arial" w:cs="Arial"/>
              </w:rPr>
              <w:t>ry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treason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victim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trial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exile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justice</w:t>
            </w:r>
          </w:p>
          <w:p w:rsidR="00BA1250" w:rsidRPr="00DC3633" w:rsidRDefault="008536B5" w:rsidP="005437A3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</w:rPr>
              <w:t>prison</w:t>
            </w:r>
          </w:p>
        </w:tc>
        <w:tc>
          <w:tcPr>
            <w:tcW w:w="1706" w:type="dxa"/>
          </w:tcPr>
          <w:p w:rsidR="00BA1250" w:rsidRPr="00DC3633" w:rsidRDefault="00BA1250" w:rsidP="005437A3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5 and 6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bobbies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peelers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deterrent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execution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highwayman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humiliation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judge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jury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ordeal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treason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victim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trial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exile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justice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torture</w:t>
            </w:r>
          </w:p>
          <w:p w:rsidR="008536B5" w:rsidRPr="00DC3633" w:rsidRDefault="008536B5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</w:rPr>
              <w:t>prison</w:t>
            </w:r>
          </w:p>
        </w:tc>
        <w:tc>
          <w:tcPr>
            <w:tcW w:w="1744" w:type="dxa"/>
          </w:tcPr>
          <w:p w:rsidR="00C45F31" w:rsidRPr="00FA2C9C" w:rsidRDefault="00BA1250" w:rsidP="005437A3">
            <w:pPr>
              <w:rPr>
                <w:rFonts w:ascii="Arial" w:hAnsi="Arial" w:cs="Arial"/>
                <w:u w:val="single"/>
              </w:rPr>
            </w:pPr>
            <w:r w:rsidRPr="00DC3633">
              <w:rPr>
                <w:rFonts w:ascii="Arial" w:hAnsi="Arial" w:cs="Arial"/>
                <w:u w:val="single"/>
              </w:rPr>
              <w:t>Year 3 and 4</w:t>
            </w:r>
            <w:r w:rsidR="00C45F31" w:rsidRPr="00DC3633">
              <w:rPr>
                <w:rFonts w:ascii="Arial" w:hAnsi="Arial" w:cs="Arial"/>
              </w:rPr>
              <w:t xml:space="preserve"> </w:t>
            </w:r>
            <w:r w:rsidR="00FA2C9C">
              <w:rPr>
                <w:rFonts w:ascii="Arial" w:hAnsi="Arial" w:cs="Arial"/>
              </w:rPr>
              <w:t>R</w:t>
            </w:r>
            <w:r w:rsidR="00C45F31" w:rsidRPr="00DC3633">
              <w:rPr>
                <w:rFonts w:ascii="Arial" w:hAnsi="Arial" w:cs="Arial"/>
              </w:rPr>
              <w:t>iver</w:t>
            </w:r>
            <w:r w:rsidR="00FA2C9C">
              <w:rPr>
                <w:rFonts w:ascii="Arial" w:hAnsi="Arial" w:cs="Arial"/>
              </w:rPr>
              <w:t xml:space="preserve"> Trent</w:t>
            </w:r>
            <w:r w:rsidR="00C45F31" w:rsidRPr="00DC3633">
              <w:rPr>
                <w:rFonts w:ascii="Arial" w:hAnsi="Arial" w:cs="Arial"/>
              </w:rPr>
              <w:t>, craftspeople, trade, industry, Silk Mill, historic, Chatsworth, Peak District, census,</w:t>
            </w:r>
            <w:r w:rsidR="00C45F31" w:rsidRPr="00DC3633">
              <w:rPr>
                <w:rFonts w:ascii="Arial" w:hAnsi="Arial" w:cs="Arial"/>
              </w:rPr>
              <w:t xml:space="preserve"> </w:t>
            </w:r>
            <w:r w:rsidR="00C45F31" w:rsidRPr="00DC3633">
              <w:rPr>
                <w:rFonts w:ascii="Arial" w:hAnsi="Arial" w:cs="Arial"/>
              </w:rPr>
              <w:t>railways, place names, war memorial, landmark</w:t>
            </w:r>
          </w:p>
          <w:p w:rsidR="00BA1250" w:rsidRPr="00DC3633" w:rsidRDefault="00FA2C9C" w:rsidP="005437A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se</w:t>
            </w:r>
            <w:r w:rsidR="00C45F31" w:rsidRPr="00DC3633">
              <w:rPr>
                <w:rFonts w:ascii="Arial" w:hAnsi="Arial" w:cs="Arial"/>
              </w:rPr>
              <w:t>ttlement</w:t>
            </w:r>
            <w:r>
              <w:rPr>
                <w:rFonts w:ascii="Arial" w:hAnsi="Arial" w:cs="Arial"/>
              </w:rPr>
              <w:t>, city</w:t>
            </w:r>
          </w:p>
        </w:tc>
        <w:tc>
          <w:tcPr>
            <w:tcW w:w="1745" w:type="dxa"/>
          </w:tcPr>
          <w:p w:rsidR="00BA1250" w:rsidRPr="00DC3633" w:rsidRDefault="00BA1250" w:rsidP="005437A3">
            <w:pPr>
              <w:rPr>
                <w:rFonts w:ascii="Arial" w:hAnsi="Arial" w:cs="Arial"/>
              </w:rPr>
            </w:pPr>
            <w:r w:rsidRPr="00DC3633">
              <w:rPr>
                <w:rFonts w:ascii="Arial" w:hAnsi="Arial" w:cs="Arial"/>
                <w:u w:val="single"/>
              </w:rPr>
              <w:t>Year 5 and 6</w:t>
            </w:r>
            <w:r w:rsidR="006020AE" w:rsidRPr="00DC3633">
              <w:t xml:space="preserve"> </w:t>
            </w:r>
            <w:r w:rsidR="006020AE" w:rsidRPr="00DC3633">
              <w:rPr>
                <w:rFonts w:ascii="Arial" w:hAnsi="Arial" w:cs="Arial"/>
              </w:rPr>
              <w:t>Roman Fort,</w:t>
            </w:r>
            <w:r w:rsidR="00FA2C9C">
              <w:rPr>
                <w:rFonts w:ascii="Arial" w:hAnsi="Arial" w:cs="Arial"/>
              </w:rPr>
              <w:t xml:space="preserve"> </w:t>
            </w:r>
            <w:r w:rsidR="006020AE" w:rsidRPr="00DC3633">
              <w:rPr>
                <w:rFonts w:ascii="Arial" w:hAnsi="Arial" w:cs="Arial"/>
              </w:rPr>
              <w:t xml:space="preserve">Danes, </w:t>
            </w:r>
            <w:r w:rsidR="00FA2C9C">
              <w:rPr>
                <w:rFonts w:ascii="Arial" w:hAnsi="Arial" w:cs="Arial"/>
              </w:rPr>
              <w:t>R</w:t>
            </w:r>
            <w:r w:rsidR="006020AE" w:rsidRPr="00DC3633">
              <w:rPr>
                <w:rFonts w:ascii="Arial" w:hAnsi="Arial" w:cs="Arial"/>
              </w:rPr>
              <w:t>iver</w:t>
            </w:r>
            <w:r w:rsidR="00FA2C9C">
              <w:rPr>
                <w:rFonts w:ascii="Arial" w:hAnsi="Arial" w:cs="Arial"/>
              </w:rPr>
              <w:t xml:space="preserve"> Trent</w:t>
            </w:r>
            <w:r w:rsidR="006020AE" w:rsidRPr="00DC3633">
              <w:rPr>
                <w:rFonts w:ascii="Arial" w:hAnsi="Arial" w:cs="Arial"/>
              </w:rPr>
              <w:t xml:space="preserve">, Mercia, craftspeople, charter, trade, industry, Silk Mill, historic, Chatsworth, census, Bonnie Prince Charlie, railways, place names, </w:t>
            </w:r>
            <w:r w:rsidR="00C45F31" w:rsidRPr="00DC3633">
              <w:rPr>
                <w:rFonts w:ascii="Arial" w:hAnsi="Arial" w:cs="Arial"/>
              </w:rPr>
              <w:t>war memorial, landmark</w:t>
            </w:r>
          </w:p>
          <w:p w:rsidR="00C45F31" w:rsidRDefault="00FA2C9C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45F31" w:rsidRPr="00DC3633">
              <w:rPr>
                <w:rFonts w:ascii="Arial" w:hAnsi="Arial" w:cs="Arial"/>
              </w:rPr>
              <w:t>ettlement</w:t>
            </w:r>
            <w:r>
              <w:rPr>
                <w:rFonts w:ascii="Arial" w:hAnsi="Arial" w:cs="Arial"/>
              </w:rPr>
              <w:t>, city, economy,</w:t>
            </w:r>
          </w:p>
          <w:p w:rsidR="00FA2C9C" w:rsidRPr="00DC3633" w:rsidRDefault="00FA2C9C" w:rsidP="005437A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44" w:type="dxa"/>
          </w:tcPr>
          <w:p w:rsidR="007017E2" w:rsidRPr="008B5032" w:rsidRDefault="00BA1250" w:rsidP="005437A3">
            <w:pPr>
              <w:rPr>
                <w:rFonts w:ascii="Arial" w:hAnsi="Arial" w:cs="Arial"/>
              </w:rPr>
            </w:pPr>
            <w:r w:rsidRPr="00BA1250">
              <w:rPr>
                <w:rFonts w:ascii="Arial" w:hAnsi="Arial" w:cs="Arial"/>
                <w:u w:val="single"/>
              </w:rPr>
              <w:t>Year 3 and 4</w:t>
            </w:r>
            <w:r w:rsidR="007017E2">
              <w:rPr>
                <w:rFonts w:ascii="Arial" w:hAnsi="Arial" w:cs="Arial"/>
              </w:rPr>
              <w:t xml:space="preserve"> </w:t>
            </w:r>
            <w:r w:rsidR="007017E2">
              <w:rPr>
                <w:rFonts w:ascii="Arial" w:hAnsi="Arial" w:cs="Arial"/>
              </w:rPr>
              <w:t>L</w:t>
            </w:r>
            <w:r w:rsidR="007017E2" w:rsidRPr="008B5032">
              <w:rPr>
                <w:rFonts w:ascii="Arial" w:hAnsi="Arial" w:cs="Arial"/>
              </w:rPr>
              <w:t>uftwaffe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 w:rsidRPr="008B5032">
              <w:rPr>
                <w:rFonts w:ascii="Arial" w:hAnsi="Arial" w:cs="Arial"/>
              </w:rPr>
              <w:t>turning point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8B5032">
              <w:rPr>
                <w:rFonts w:ascii="Arial" w:hAnsi="Arial" w:cs="Arial"/>
              </w:rPr>
              <w:t xml:space="preserve">inston </w:t>
            </w:r>
            <w:r>
              <w:rPr>
                <w:rFonts w:ascii="Arial" w:hAnsi="Arial" w:cs="Arial"/>
              </w:rPr>
              <w:t>C</w:t>
            </w:r>
            <w:r w:rsidRPr="008B5032">
              <w:rPr>
                <w:rFonts w:ascii="Arial" w:hAnsi="Arial" w:cs="Arial"/>
              </w:rPr>
              <w:t>hurchill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Pr="008B5032">
              <w:rPr>
                <w:rFonts w:ascii="Arial" w:hAnsi="Arial" w:cs="Arial"/>
              </w:rPr>
              <w:t xml:space="preserve">olf </w:t>
            </w:r>
            <w:r>
              <w:rPr>
                <w:rFonts w:ascii="Arial" w:hAnsi="Arial" w:cs="Arial"/>
              </w:rPr>
              <w:t>H</w:t>
            </w:r>
            <w:r w:rsidRPr="008B5032">
              <w:rPr>
                <w:rFonts w:ascii="Arial" w:hAnsi="Arial" w:cs="Arial"/>
              </w:rPr>
              <w:t>itler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</w:t>
            </w:r>
            <w:r w:rsidRPr="008B5032">
              <w:rPr>
                <w:rFonts w:ascii="Arial" w:hAnsi="Arial" w:cs="Arial"/>
              </w:rPr>
              <w:t xml:space="preserve">yal </w:t>
            </w:r>
            <w:r>
              <w:rPr>
                <w:rFonts w:ascii="Arial" w:hAnsi="Arial" w:cs="Arial"/>
              </w:rPr>
              <w:t>A</w:t>
            </w:r>
            <w:r w:rsidRPr="008B503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r</w:t>
            </w:r>
            <w:r w:rsidRPr="008B50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 w:rsidRPr="008B5032">
              <w:rPr>
                <w:rFonts w:ascii="Arial" w:hAnsi="Arial" w:cs="Arial"/>
              </w:rPr>
              <w:t>orce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B5032">
              <w:rPr>
                <w:rFonts w:ascii="Arial" w:hAnsi="Arial" w:cs="Arial"/>
              </w:rPr>
              <w:t>pitfire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8B5032">
              <w:rPr>
                <w:rFonts w:ascii="Arial" w:hAnsi="Arial" w:cs="Arial"/>
              </w:rPr>
              <w:t>urricane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 w:rsidRPr="008B503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B</w:t>
            </w:r>
            <w:r w:rsidRPr="008B5032">
              <w:rPr>
                <w:rFonts w:ascii="Arial" w:hAnsi="Arial" w:cs="Arial"/>
              </w:rPr>
              <w:t>litz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 w:rsidRPr="008B5032">
              <w:rPr>
                <w:rFonts w:ascii="Arial" w:hAnsi="Arial" w:cs="Arial"/>
              </w:rPr>
              <w:t>the few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B5032">
              <w:rPr>
                <w:rFonts w:ascii="Arial" w:hAnsi="Arial" w:cs="Arial"/>
              </w:rPr>
              <w:t xml:space="preserve">peration </w:t>
            </w:r>
            <w:r>
              <w:rPr>
                <w:rFonts w:ascii="Arial" w:hAnsi="Arial" w:cs="Arial"/>
              </w:rPr>
              <w:t>S</w:t>
            </w:r>
            <w:r w:rsidRPr="008B5032">
              <w:rPr>
                <w:rFonts w:ascii="Arial" w:hAnsi="Arial" w:cs="Arial"/>
              </w:rPr>
              <w:t xml:space="preserve">ea </w:t>
            </w:r>
            <w:r>
              <w:rPr>
                <w:rFonts w:ascii="Arial" w:hAnsi="Arial" w:cs="Arial"/>
              </w:rPr>
              <w:t>L</w:t>
            </w:r>
            <w:r w:rsidRPr="008B5032">
              <w:rPr>
                <w:rFonts w:ascii="Arial" w:hAnsi="Arial" w:cs="Arial"/>
              </w:rPr>
              <w:t>ion</w:t>
            </w:r>
          </w:p>
          <w:p w:rsidR="007017E2" w:rsidRPr="008B5032" w:rsidRDefault="007017E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B5032">
              <w:rPr>
                <w:rFonts w:ascii="Arial" w:hAnsi="Arial" w:cs="Arial"/>
              </w:rPr>
              <w:t xml:space="preserve">econd </w:t>
            </w:r>
            <w:r>
              <w:rPr>
                <w:rFonts w:ascii="Arial" w:hAnsi="Arial" w:cs="Arial"/>
              </w:rPr>
              <w:t>W</w:t>
            </w:r>
            <w:r w:rsidRPr="008B5032">
              <w:rPr>
                <w:rFonts w:ascii="Arial" w:hAnsi="Arial" w:cs="Arial"/>
              </w:rPr>
              <w:t xml:space="preserve">orld </w:t>
            </w:r>
            <w:r>
              <w:rPr>
                <w:rFonts w:ascii="Arial" w:hAnsi="Arial" w:cs="Arial"/>
              </w:rPr>
              <w:t>W</w:t>
            </w:r>
            <w:r w:rsidRPr="008B5032">
              <w:rPr>
                <w:rFonts w:ascii="Arial" w:hAnsi="Arial" w:cs="Arial"/>
              </w:rPr>
              <w:t>ar</w:t>
            </w:r>
          </w:p>
          <w:p w:rsidR="007017E2" w:rsidRDefault="007017E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B5032">
              <w:rPr>
                <w:rFonts w:ascii="Arial" w:hAnsi="Arial" w:cs="Arial"/>
              </w:rPr>
              <w:t xml:space="preserve">ir </w:t>
            </w:r>
            <w:r>
              <w:rPr>
                <w:rFonts w:ascii="Arial" w:hAnsi="Arial" w:cs="Arial"/>
              </w:rPr>
              <w:t>R</w:t>
            </w:r>
            <w:r w:rsidRPr="008B5032">
              <w:rPr>
                <w:rFonts w:ascii="Arial" w:hAnsi="Arial" w:cs="Arial"/>
              </w:rPr>
              <w:t>aid</w:t>
            </w:r>
          </w:p>
          <w:p w:rsidR="00BA1250" w:rsidRPr="007017E2" w:rsidRDefault="007017E2" w:rsidP="005437A3">
            <w:pPr>
              <w:rPr>
                <w:rFonts w:ascii="Arial" w:hAnsi="Arial" w:cs="Arial"/>
              </w:rPr>
            </w:pPr>
            <w:r w:rsidRPr="007017E2">
              <w:rPr>
                <w:rFonts w:ascii="Arial" w:hAnsi="Arial" w:cs="Arial"/>
              </w:rPr>
              <w:t>Allies</w:t>
            </w:r>
          </w:p>
        </w:tc>
        <w:tc>
          <w:tcPr>
            <w:tcW w:w="1744" w:type="dxa"/>
          </w:tcPr>
          <w:p w:rsidR="00BA1250" w:rsidRDefault="00BA1250" w:rsidP="005437A3">
            <w:pPr>
              <w:rPr>
                <w:rFonts w:ascii="Arial" w:hAnsi="Arial" w:cs="Arial"/>
                <w:u w:val="single"/>
              </w:rPr>
            </w:pPr>
            <w:r w:rsidRPr="00BA1250">
              <w:rPr>
                <w:rFonts w:ascii="Arial" w:hAnsi="Arial" w:cs="Arial"/>
                <w:u w:val="single"/>
              </w:rPr>
              <w:t>Year 5 and 6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8B5032">
              <w:rPr>
                <w:rFonts w:ascii="Arial" w:hAnsi="Arial" w:cs="Arial"/>
              </w:rPr>
              <w:t>uftwaffe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 w:rsidRPr="008B5032">
              <w:rPr>
                <w:rFonts w:ascii="Arial" w:hAnsi="Arial" w:cs="Arial"/>
              </w:rPr>
              <w:t>turning point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8B5032">
              <w:rPr>
                <w:rFonts w:ascii="Arial" w:hAnsi="Arial" w:cs="Arial"/>
              </w:rPr>
              <w:t xml:space="preserve">inston </w:t>
            </w:r>
            <w:r>
              <w:rPr>
                <w:rFonts w:ascii="Arial" w:hAnsi="Arial" w:cs="Arial"/>
              </w:rPr>
              <w:t>C</w:t>
            </w:r>
            <w:r w:rsidRPr="008B5032">
              <w:rPr>
                <w:rFonts w:ascii="Arial" w:hAnsi="Arial" w:cs="Arial"/>
              </w:rPr>
              <w:t>hurchill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Pr="008B5032">
              <w:rPr>
                <w:rFonts w:ascii="Arial" w:hAnsi="Arial" w:cs="Arial"/>
              </w:rPr>
              <w:t xml:space="preserve">olf </w:t>
            </w:r>
            <w:r>
              <w:rPr>
                <w:rFonts w:ascii="Arial" w:hAnsi="Arial" w:cs="Arial"/>
              </w:rPr>
              <w:t>H</w:t>
            </w:r>
            <w:r w:rsidRPr="008B5032">
              <w:rPr>
                <w:rFonts w:ascii="Arial" w:hAnsi="Arial" w:cs="Arial"/>
              </w:rPr>
              <w:t>itler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</w:t>
            </w:r>
            <w:r w:rsidRPr="008B5032">
              <w:rPr>
                <w:rFonts w:ascii="Arial" w:hAnsi="Arial" w:cs="Arial"/>
              </w:rPr>
              <w:t xml:space="preserve">yal </w:t>
            </w:r>
            <w:r>
              <w:rPr>
                <w:rFonts w:ascii="Arial" w:hAnsi="Arial" w:cs="Arial"/>
              </w:rPr>
              <w:t>A</w:t>
            </w:r>
            <w:r w:rsidRPr="008B503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r</w:t>
            </w:r>
            <w:r w:rsidRPr="008B50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 w:rsidRPr="008B5032">
              <w:rPr>
                <w:rFonts w:ascii="Arial" w:hAnsi="Arial" w:cs="Arial"/>
              </w:rPr>
              <w:t>orce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B5032">
              <w:rPr>
                <w:rFonts w:ascii="Arial" w:hAnsi="Arial" w:cs="Arial"/>
              </w:rPr>
              <w:t>pitfire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8B5032">
              <w:rPr>
                <w:rFonts w:ascii="Arial" w:hAnsi="Arial" w:cs="Arial"/>
              </w:rPr>
              <w:t>urricane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 w:rsidRPr="008B503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B</w:t>
            </w:r>
            <w:r w:rsidRPr="008B5032">
              <w:rPr>
                <w:rFonts w:ascii="Arial" w:hAnsi="Arial" w:cs="Arial"/>
              </w:rPr>
              <w:t>litz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 w:rsidRPr="008B5032">
              <w:rPr>
                <w:rFonts w:ascii="Arial" w:hAnsi="Arial" w:cs="Arial"/>
              </w:rPr>
              <w:t>the few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B5032">
              <w:rPr>
                <w:rFonts w:ascii="Arial" w:hAnsi="Arial" w:cs="Arial"/>
              </w:rPr>
              <w:t xml:space="preserve">peration </w:t>
            </w:r>
            <w:r>
              <w:rPr>
                <w:rFonts w:ascii="Arial" w:hAnsi="Arial" w:cs="Arial"/>
              </w:rPr>
              <w:t>S</w:t>
            </w:r>
            <w:r w:rsidRPr="008B5032">
              <w:rPr>
                <w:rFonts w:ascii="Arial" w:hAnsi="Arial" w:cs="Arial"/>
              </w:rPr>
              <w:t xml:space="preserve">ea </w:t>
            </w:r>
            <w:r>
              <w:rPr>
                <w:rFonts w:ascii="Arial" w:hAnsi="Arial" w:cs="Arial"/>
              </w:rPr>
              <w:t>L</w:t>
            </w:r>
            <w:r w:rsidRPr="008B5032">
              <w:rPr>
                <w:rFonts w:ascii="Arial" w:hAnsi="Arial" w:cs="Arial"/>
              </w:rPr>
              <w:t>ion</w:t>
            </w:r>
          </w:p>
          <w:p w:rsidR="008B5032" w:rsidRPr="008B5032" w:rsidRDefault="008B503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B5032">
              <w:rPr>
                <w:rFonts w:ascii="Arial" w:hAnsi="Arial" w:cs="Arial"/>
              </w:rPr>
              <w:t xml:space="preserve">econd </w:t>
            </w:r>
            <w:r>
              <w:rPr>
                <w:rFonts w:ascii="Arial" w:hAnsi="Arial" w:cs="Arial"/>
              </w:rPr>
              <w:t>W</w:t>
            </w:r>
            <w:r w:rsidRPr="008B5032">
              <w:rPr>
                <w:rFonts w:ascii="Arial" w:hAnsi="Arial" w:cs="Arial"/>
              </w:rPr>
              <w:t xml:space="preserve">orld </w:t>
            </w:r>
            <w:r>
              <w:rPr>
                <w:rFonts w:ascii="Arial" w:hAnsi="Arial" w:cs="Arial"/>
              </w:rPr>
              <w:t>W</w:t>
            </w:r>
            <w:r w:rsidRPr="008B5032">
              <w:rPr>
                <w:rFonts w:ascii="Arial" w:hAnsi="Arial" w:cs="Arial"/>
              </w:rPr>
              <w:t>ar</w:t>
            </w:r>
          </w:p>
          <w:p w:rsidR="008B5032" w:rsidRDefault="008B5032" w:rsidP="00543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B5032">
              <w:rPr>
                <w:rFonts w:ascii="Arial" w:hAnsi="Arial" w:cs="Arial"/>
              </w:rPr>
              <w:t xml:space="preserve">ir </w:t>
            </w:r>
            <w:r>
              <w:rPr>
                <w:rFonts w:ascii="Arial" w:hAnsi="Arial" w:cs="Arial"/>
              </w:rPr>
              <w:t>R</w:t>
            </w:r>
            <w:r w:rsidRPr="008B5032">
              <w:rPr>
                <w:rFonts w:ascii="Arial" w:hAnsi="Arial" w:cs="Arial"/>
              </w:rPr>
              <w:t>aid</w:t>
            </w:r>
          </w:p>
          <w:p w:rsidR="007017E2" w:rsidRPr="007017E2" w:rsidRDefault="007017E2" w:rsidP="005437A3">
            <w:pPr>
              <w:rPr>
                <w:rFonts w:ascii="Arial" w:hAnsi="Arial" w:cs="Arial"/>
              </w:rPr>
            </w:pPr>
            <w:r w:rsidRPr="007017E2">
              <w:rPr>
                <w:rFonts w:ascii="Arial" w:hAnsi="Arial" w:cs="Arial"/>
              </w:rPr>
              <w:t>Allies</w:t>
            </w:r>
          </w:p>
        </w:tc>
        <w:tc>
          <w:tcPr>
            <w:tcW w:w="1744" w:type="dxa"/>
          </w:tcPr>
          <w:p w:rsidR="00764A11" w:rsidRPr="00764A11" w:rsidRDefault="00BA1250" w:rsidP="005437A3">
            <w:pPr>
              <w:rPr>
                <w:rFonts w:ascii="Arial" w:hAnsi="Arial" w:cs="Arial"/>
              </w:rPr>
            </w:pPr>
            <w:r w:rsidRPr="00BA1250">
              <w:rPr>
                <w:rFonts w:ascii="Arial" w:hAnsi="Arial" w:cs="Arial"/>
                <w:u w:val="single"/>
              </w:rPr>
              <w:t>Year 3 and 4</w:t>
            </w:r>
            <w:r w:rsidR="00764A11">
              <w:t xml:space="preserve"> </w:t>
            </w:r>
            <w:r w:rsidR="00764A11" w:rsidRPr="00764A11">
              <w:rPr>
                <w:rFonts w:ascii="Arial" w:hAnsi="Arial" w:cs="Arial"/>
              </w:rPr>
              <w:t>diverse,</w:t>
            </w:r>
          </w:p>
          <w:p w:rsidR="00BA1250" w:rsidRPr="00BA1250" w:rsidRDefault="00764A11" w:rsidP="005437A3">
            <w:pPr>
              <w:rPr>
                <w:rFonts w:ascii="Arial" w:hAnsi="Arial" w:cs="Arial"/>
                <w:u w:val="single"/>
              </w:rPr>
            </w:pPr>
            <w:r w:rsidRPr="00764A11">
              <w:rPr>
                <w:rFonts w:ascii="Arial" w:hAnsi="Arial" w:cs="Arial"/>
              </w:rPr>
              <w:t>empire; migration; exploration; exploitation, discrimination, Tudor society, Windrush, immigration, legislation, riots, Black Lives Matter</w:t>
            </w:r>
          </w:p>
        </w:tc>
        <w:tc>
          <w:tcPr>
            <w:tcW w:w="1745" w:type="dxa"/>
          </w:tcPr>
          <w:p w:rsidR="00BA1250" w:rsidRPr="00BA1250" w:rsidRDefault="00BA1250" w:rsidP="005437A3">
            <w:pPr>
              <w:rPr>
                <w:rFonts w:ascii="Arial" w:hAnsi="Arial" w:cs="Arial"/>
                <w:u w:val="single"/>
              </w:rPr>
            </w:pPr>
            <w:r w:rsidRPr="00BA1250">
              <w:rPr>
                <w:rFonts w:ascii="Arial" w:hAnsi="Arial" w:cs="Arial"/>
                <w:u w:val="single"/>
              </w:rPr>
              <w:t>Year 5 and 6</w:t>
            </w:r>
            <w:r w:rsidR="004D3981">
              <w:t xml:space="preserve"> </w:t>
            </w:r>
            <w:r w:rsidR="00764A11" w:rsidRPr="00F1421A">
              <w:rPr>
                <w:rFonts w:ascii="Arial" w:hAnsi="Arial" w:cs="Arial"/>
              </w:rPr>
              <w:t xml:space="preserve">diverse, </w:t>
            </w:r>
            <w:r w:rsidR="004D3981" w:rsidRPr="00F1421A">
              <w:rPr>
                <w:rFonts w:ascii="Arial" w:hAnsi="Arial" w:cs="Arial"/>
              </w:rPr>
              <w:t xml:space="preserve">empire; migration; exploration; exploitation, slavery trade, discrimination, </w:t>
            </w:r>
            <w:r w:rsidR="00EE6C3E" w:rsidRPr="00F1421A">
              <w:rPr>
                <w:rFonts w:ascii="Arial" w:hAnsi="Arial" w:cs="Arial"/>
              </w:rPr>
              <w:t xml:space="preserve">Tudor society, slave trade, Middle Passage, Windrush, </w:t>
            </w:r>
            <w:r w:rsidR="00764A11" w:rsidRPr="00F1421A">
              <w:rPr>
                <w:rFonts w:ascii="Arial" w:hAnsi="Arial" w:cs="Arial"/>
              </w:rPr>
              <w:t>immigration, legislation, riots, Black Lives Matter</w:t>
            </w:r>
          </w:p>
        </w:tc>
      </w:tr>
    </w:tbl>
    <w:p w:rsidR="004E5F6B" w:rsidRPr="00011488" w:rsidRDefault="001C4F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Curriculum gives pupils an</w:t>
      </w:r>
      <w:r w:rsidRPr="00A73C9A">
        <w:rPr>
          <w:rFonts w:ascii="Arial" w:hAnsi="Arial" w:cs="Arial"/>
          <w:sz w:val="20"/>
          <w:szCs w:val="20"/>
        </w:rPr>
        <w:t xml:space="preserve"> increased knowledge and understanding of substantive concepts; a more developed “line of sight” along the chronology of people, places and events of history; a broader view of history across different parts of the world</w:t>
      </w:r>
      <w:r w:rsidR="00323E9F">
        <w:rPr>
          <w:rFonts w:ascii="Arial" w:hAnsi="Arial" w:cs="Arial"/>
          <w:sz w:val="20"/>
          <w:szCs w:val="20"/>
        </w:rPr>
        <w:t xml:space="preserve"> and </w:t>
      </w:r>
      <w:r w:rsidRPr="00A73C9A">
        <w:rPr>
          <w:rFonts w:ascii="Arial" w:hAnsi="Arial" w:cs="Arial"/>
          <w:sz w:val="20"/>
          <w:szCs w:val="20"/>
        </w:rPr>
        <w:t>an objective understanding of how historians shape their views.</w:t>
      </w:r>
    </w:p>
    <w:sectPr w:rsidR="004E5F6B" w:rsidRPr="00011488" w:rsidSect="006416E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1D8" w:rsidRDefault="004631D8" w:rsidP="006416EF">
      <w:pPr>
        <w:spacing w:after="0" w:line="240" w:lineRule="auto"/>
      </w:pPr>
      <w:r>
        <w:separator/>
      </w:r>
    </w:p>
  </w:endnote>
  <w:endnote w:type="continuationSeparator" w:id="0">
    <w:p w:rsidR="004631D8" w:rsidRDefault="004631D8" w:rsidP="0064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1D8" w:rsidRDefault="004631D8" w:rsidP="006416EF">
      <w:pPr>
        <w:spacing w:after="0" w:line="240" w:lineRule="auto"/>
      </w:pPr>
      <w:r>
        <w:separator/>
      </w:r>
    </w:p>
  </w:footnote>
  <w:footnote w:type="continuationSeparator" w:id="0">
    <w:p w:rsidR="004631D8" w:rsidRDefault="004631D8" w:rsidP="0064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CBE" w:rsidRPr="006416EF" w:rsidRDefault="00501CB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645"/>
    <w:multiLevelType w:val="multilevel"/>
    <w:tmpl w:val="AA04F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14356A"/>
    <w:multiLevelType w:val="multilevel"/>
    <w:tmpl w:val="B1023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EF"/>
    <w:rsid w:val="00011488"/>
    <w:rsid w:val="00027BD8"/>
    <w:rsid w:val="00091EF5"/>
    <w:rsid w:val="000A5FE4"/>
    <w:rsid w:val="000A6F5B"/>
    <w:rsid w:val="001626C5"/>
    <w:rsid w:val="0018310A"/>
    <w:rsid w:val="001C10ED"/>
    <w:rsid w:val="001C4FC3"/>
    <w:rsid w:val="001D0538"/>
    <w:rsid w:val="001D4B05"/>
    <w:rsid w:val="001E49E3"/>
    <w:rsid w:val="00276FEF"/>
    <w:rsid w:val="002B6E46"/>
    <w:rsid w:val="002E49F2"/>
    <w:rsid w:val="003166BF"/>
    <w:rsid w:val="00323E9F"/>
    <w:rsid w:val="00326C0F"/>
    <w:rsid w:val="00362842"/>
    <w:rsid w:val="003748B7"/>
    <w:rsid w:val="0038677F"/>
    <w:rsid w:val="00394389"/>
    <w:rsid w:val="003D2863"/>
    <w:rsid w:val="003D3643"/>
    <w:rsid w:val="00423657"/>
    <w:rsid w:val="004239D6"/>
    <w:rsid w:val="004465B5"/>
    <w:rsid w:val="00456E61"/>
    <w:rsid w:val="004631D8"/>
    <w:rsid w:val="00476139"/>
    <w:rsid w:val="004A1042"/>
    <w:rsid w:val="004B0286"/>
    <w:rsid w:val="004D3981"/>
    <w:rsid w:val="004E51EF"/>
    <w:rsid w:val="004E5F6B"/>
    <w:rsid w:val="00501CBE"/>
    <w:rsid w:val="005344FB"/>
    <w:rsid w:val="005437A3"/>
    <w:rsid w:val="00573AB6"/>
    <w:rsid w:val="005B05F9"/>
    <w:rsid w:val="005B46BB"/>
    <w:rsid w:val="005D6FA1"/>
    <w:rsid w:val="005E4495"/>
    <w:rsid w:val="006020AE"/>
    <w:rsid w:val="00610182"/>
    <w:rsid w:val="006416EF"/>
    <w:rsid w:val="00692C62"/>
    <w:rsid w:val="007017E2"/>
    <w:rsid w:val="00731DDB"/>
    <w:rsid w:val="00740BE9"/>
    <w:rsid w:val="007559B9"/>
    <w:rsid w:val="00764A11"/>
    <w:rsid w:val="00771DD2"/>
    <w:rsid w:val="00773A15"/>
    <w:rsid w:val="007847C6"/>
    <w:rsid w:val="007D0D00"/>
    <w:rsid w:val="00820525"/>
    <w:rsid w:val="008536B5"/>
    <w:rsid w:val="00891815"/>
    <w:rsid w:val="008938E1"/>
    <w:rsid w:val="008A39EA"/>
    <w:rsid w:val="008B1B19"/>
    <w:rsid w:val="008B5032"/>
    <w:rsid w:val="008B54CC"/>
    <w:rsid w:val="008C2639"/>
    <w:rsid w:val="0098211A"/>
    <w:rsid w:val="009A06C4"/>
    <w:rsid w:val="009B21A1"/>
    <w:rsid w:val="009B6CA2"/>
    <w:rsid w:val="009D4224"/>
    <w:rsid w:val="009E425D"/>
    <w:rsid w:val="009F09E5"/>
    <w:rsid w:val="00A00A12"/>
    <w:rsid w:val="00A06E65"/>
    <w:rsid w:val="00A3257A"/>
    <w:rsid w:val="00A34695"/>
    <w:rsid w:val="00A4606A"/>
    <w:rsid w:val="00A564B9"/>
    <w:rsid w:val="00AC37F8"/>
    <w:rsid w:val="00AE628C"/>
    <w:rsid w:val="00B6580C"/>
    <w:rsid w:val="00B7294A"/>
    <w:rsid w:val="00B769CF"/>
    <w:rsid w:val="00B86B2A"/>
    <w:rsid w:val="00BA1250"/>
    <w:rsid w:val="00BC559D"/>
    <w:rsid w:val="00C1318F"/>
    <w:rsid w:val="00C27946"/>
    <w:rsid w:val="00C32459"/>
    <w:rsid w:val="00C45F31"/>
    <w:rsid w:val="00C606EB"/>
    <w:rsid w:val="00C77130"/>
    <w:rsid w:val="00CA0DD2"/>
    <w:rsid w:val="00CD7792"/>
    <w:rsid w:val="00CE2382"/>
    <w:rsid w:val="00D234E4"/>
    <w:rsid w:val="00D34016"/>
    <w:rsid w:val="00D5405D"/>
    <w:rsid w:val="00DC3633"/>
    <w:rsid w:val="00E87BEF"/>
    <w:rsid w:val="00EE6C3E"/>
    <w:rsid w:val="00F012CD"/>
    <w:rsid w:val="00F073FB"/>
    <w:rsid w:val="00F07D92"/>
    <w:rsid w:val="00F1421A"/>
    <w:rsid w:val="00F41A36"/>
    <w:rsid w:val="00F56E6A"/>
    <w:rsid w:val="00F70382"/>
    <w:rsid w:val="00F825D5"/>
    <w:rsid w:val="00F95D23"/>
    <w:rsid w:val="00F96856"/>
    <w:rsid w:val="00FA2C9C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20F1"/>
  <w15:chartTrackingRefBased/>
  <w15:docId w15:val="{0D8AFCAE-902F-4D71-925D-B62E26F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6EF"/>
  </w:style>
  <w:style w:type="paragraph" w:styleId="Footer">
    <w:name w:val="footer"/>
    <w:basedOn w:val="Normal"/>
    <w:link w:val="FooterChar"/>
    <w:uiPriority w:val="99"/>
    <w:unhideWhenUsed/>
    <w:rsid w:val="006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6EF"/>
  </w:style>
  <w:style w:type="table" w:styleId="TableGrid">
    <w:name w:val="Table Grid"/>
    <w:basedOn w:val="TableNormal"/>
    <w:uiPriority w:val="39"/>
    <w:rsid w:val="006416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Stephanie McManus</cp:lastModifiedBy>
  <cp:revision>34</cp:revision>
  <dcterms:created xsi:type="dcterms:W3CDTF">2023-03-03T19:30:00Z</dcterms:created>
  <dcterms:modified xsi:type="dcterms:W3CDTF">2023-03-09T17:20:00Z</dcterms:modified>
</cp:coreProperties>
</file>